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5361" w14:textId="77777777" w:rsidR="00124510" w:rsidRPr="00FF303A" w:rsidRDefault="00B404CF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F303A"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33C933E0" wp14:editId="48D7ECBE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FF303A">
        <w:rPr>
          <w:rFonts w:asciiTheme="minorHAnsi" w:hAnsiTheme="minorHAnsi" w:cstheme="minorHAnsi"/>
          <w:b/>
          <w:sz w:val="22"/>
          <w:szCs w:val="22"/>
          <w:lang w:val="en-US"/>
        </w:rPr>
        <w:t>PERSON SPECIFICATION</w:t>
      </w:r>
      <w:r w:rsidR="00887268" w:rsidRPr="00FF303A">
        <w:rPr>
          <w:rFonts w:asciiTheme="minorHAnsi" w:hAnsiTheme="minorHAnsi" w:cstheme="minorHAnsi"/>
          <w:b/>
          <w:sz w:val="22"/>
          <w:szCs w:val="22"/>
          <w:lang w:val="en-US"/>
        </w:rPr>
        <w:t xml:space="preserve"> (PS)</w:t>
      </w:r>
    </w:p>
    <w:p w14:paraId="756BAF50" w14:textId="77777777" w:rsidR="00124510" w:rsidRPr="00FF303A" w:rsidRDefault="0012451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FF303A">
        <w:rPr>
          <w:rFonts w:asciiTheme="minorHAnsi" w:hAnsiTheme="minorHAnsi" w:cstheme="minorHAnsi"/>
          <w:sz w:val="22"/>
          <w:szCs w:val="22"/>
          <w:lang w:val="en-US"/>
        </w:rPr>
        <w:t xml:space="preserve">This form lists the essential and desirable requirements needed </w:t>
      </w:r>
      <w:proofErr w:type="gramStart"/>
      <w:r w:rsidRPr="00FF303A">
        <w:rPr>
          <w:rFonts w:asciiTheme="minorHAnsi" w:hAnsiTheme="minorHAnsi" w:cstheme="minorHAnsi"/>
          <w:sz w:val="22"/>
          <w:szCs w:val="22"/>
          <w:lang w:val="en-US"/>
        </w:rPr>
        <w:t>in order to</w:t>
      </w:r>
      <w:proofErr w:type="gramEnd"/>
      <w:r w:rsidRPr="00FF303A">
        <w:rPr>
          <w:rFonts w:asciiTheme="minorHAnsi" w:hAnsiTheme="minorHAnsi" w:cstheme="minorHAnsi"/>
          <w:sz w:val="22"/>
          <w:szCs w:val="22"/>
          <w:lang w:val="en-US"/>
        </w:rPr>
        <w:t xml:space="preserve"> do the job.</w:t>
      </w:r>
    </w:p>
    <w:p w14:paraId="3F3192AA" w14:textId="77777777" w:rsidR="00124510" w:rsidRPr="00FF303A" w:rsidRDefault="00124510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FF303A" w14:paraId="71CC4723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6BD44E4F" w14:textId="77777777" w:rsidR="001461F8" w:rsidRPr="00FF303A" w:rsidRDefault="001461F8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Job Title: </w:t>
            </w:r>
          </w:p>
          <w:p w14:paraId="4ACD22A3" w14:textId="77777777" w:rsidR="00305DA0" w:rsidRPr="00FF303A" w:rsidRDefault="00305DA0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821" w:type="dxa"/>
          </w:tcPr>
          <w:p w14:paraId="3AB69D75" w14:textId="18D8509A" w:rsidR="001461F8" w:rsidRPr="00FF303A" w:rsidRDefault="003E6A30" w:rsidP="003E6A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BBC">
              <w:rPr>
                <w:rFonts w:asciiTheme="minorHAnsi" w:hAnsiTheme="minorHAnsi" w:cstheme="minorHAnsi"/>
                <w:sz w:val="22"/>
                <w:szCs w:val="22"/>
              </w:rPr>
              <w:t>Assessment and Regulations Officer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AC36DF8" w14:textId="77777777" w:rsidR="001461F8" w:rsidRPr="00FF303A" w:rsidRDefault="00860F3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065E7C1E" w14:textId="176A7358" w:rsidR="001461F8" w:rsidRPr="00120B70" w:rsidRDefault="007326B7" w:rsidP="002A6C74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120B7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ACR-</w:t>
            </w:r>
            <w:r w:rsidR="00120B70" w:rsidRPr="00120B7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0018-26</w:t>
            </w:r>
          </w:p>
        </w:tc>
      </w:tr>
      <w:tr w:rsidR="001461F8" w:rsidRPr="00FF303A" w14:paraId="6A6FC90F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44D20B6A" w14:textId="77777777" w:rsidR="001461F8" w:rsidRPr="00FF303A" w:rsidRDefault="001461F8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Grade: </w:t>
            </w:r>
          </w:p>
          <w:p w14:paraId="490CCB88" w14:textId="77777777" w:rsidR="00305DA0" w:rsidRPr="00FF303A" w:rsidRDefault="00305DA0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821" w:type="dxa"/>
          </w:tcPr>
          <w:p w14:paraId="0AE8FB13" w14:textId="011AF671" w:rsidR="001461F8" w:rsidRPr="00FF303A" w:rsidRDefault="00F06EB6" w:rsidP="002A6C7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6F4B323" w14:textId="77777777" w:rsidR="001461F8" w:rsidRPr="00FF303A" w:rsidRDefault="00860F3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14891824" w14:textId="24DF8AA6" w:rsidR="001461F8" w:rsidRPr="00120B70" w:rsidRDefault="000C5C04" w:rsidP="002A6C74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120B7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Academic Registry</w:t>
            </w:r>
          </w:p>
        </w:tc>
      </w:tr>
      <w:tr w:rsidR="001461F8" w:rsidRPr="00FF303A" w14:paraId="57DCB6AA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5D813630" w14:textId="77777777" w:rsidR="001461F8" w:rsidRPr="00FF303A" w:rsidRDefault="001461F8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4108C54D" w14:textId="13C3B1ED" w:rsidR="001461F8" w:rsidRPr="00FF303A" w:rsidRDefault="007819F3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C1BBC">
              <w:rPr>
                <w:rFonts w:asciiTheme="minorHAnsi" w:hAnsiTheme="minorHAnsi" w:cstheme="minorHAnsi"/>
                <w:sz w:val="22"/>
                <w:szCs w:val="22"/>
              </w:rPr>
              <w:t>Assessment and Regulations Manager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885EA1A" w14:textId="77777777" w:rsidR="001461F8" w:rsidRPr="00FF303A" w:rsidRDefault="00860F3D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Responsible for:</w:t>
            </w:r>
          </w:p>
          <w:p w14:paraId="147293BB" w14:textId="77777777" w:rsidR="00305DA0" w:rsidRPr="00FF303A" w:rsidRDefault="00305DA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0A9A2DD3" w14:textId="3AEC0169" w:rsidR="001461F8" w:rsidRPr="007819F3" w:rsidRDefault="007819F3" w:rsidP="002A6C74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7819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N/A</w:t>
            </w:r>
          </w:p>
        </w:tc>
      </w:tr>
      <w:tr w:rsidR="00887268" w:rsidRPr="00FF303A" w14:paraId="0144DE27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49588EBE" w14:textId="77777777" w:rsidR="00887268" w:rsidRPr="00FF303A" w:rsidRDefault="00887268" w:rsidP="00887268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PS created by/ </w:t>
            </w:r>
            <w:r w:rsidR="00304E8F"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or </w:t>
            </w: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6568F9F2" w14:textId="12F97128" w:rsidR="00887268" w:rsidRPr="00120B70" w:rsidRDefault="008E1D85" w:rsidP="002A6C74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120B7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Nerys Evans and Rebecca Wombwell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7499A79" w14:textId="77777777" w:rsidR="00887268" w:rsidRPr="00FF303A" w:rsidRDefault="00887268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Date</w:t>
            </w:r>
            <w:r w:rsidR="00305DA0"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PS created/ reviewed</w:t>
            </w: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3686" w:type="dxa"/>
          </w:tcPr>
          <w:p w14:paraId="2DB7DA77" w14:textId="343B4D1D" w:rsidR="00887268" w:rsidRPr="00FF303A" w:rsidRDefault="008E1D85" w:rsidP="0D7BE7C4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March 2024</w:t>
            </w:r>
          </w:p>
        </w:tc>
      </w:tr>
    </w:tbl>
    <w:p w14:paraId="4A0B2641" w14:textId="77777777" w:rsidR="00124510" w:rsidRPr="00FF303A" w:rsidRDefault="00124510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:rsidRPr="00FF303A" w14:paraId="05918483" w14:textId="77777777" w:rsidTr="16D590E1">
        <w:trPr>
          <w:trHeight w:val="135"/>
        </w:trPr>
        <w:tc>
          <w:tcPr>
            <w:tcW w:w="11165" w:type="dxa"/>
            <w:gridSpan w:val="3"/>
            <w:shd w:val="clear" w:color="auto" w:fill="F2F2F2" w:themeFill="background1" w:themeFillShade="F2"/>
          </w:tcPr>
          <w:p w14:paraId="28C76C46" w14:textId="77777777" w:rsidR="00154317" w:rsidRPr="00FF303A" w:rsidRDefault="00154317" w:rsidP="00154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</w:rPr>
              <w:t>Evidence</w:t>
            </w:r>
          </w:p>
        </w:tc>
      </w:tr>
      <w:tr w:rsidR="003B1A2F" w:rsidRPr="00FF303A" w14:paraId="27C89157" w14:textId="77777777" w:rsidTr="16D590E1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 w:themeFill="background1" w:themeFillShade="F2"/>
          </w:tcPr>
          <w:p w14:paraId="3A954937" w14:textId="77777777" w:rsidR="003B1A2F" w:rsidRPr="00FF303A" w:rsidRDefault="003B1A2F" w:rsidP="001543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</w:rPr>
              <w:t>Competency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C26A298" w14:textId="77777777" w:rsidR="003B1A2F" w:rsidRPr="00FF303A" w:rsidRDefault="003B1A2F" w:rsidP="001543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1384C01" w14:textId="77777777" w:rsidR="003B1A2F" w:rsidRPr="00FF303A" w:rsidRDefault="003B1A2F" w:rsidP="001543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D51919" w:rsidRPr="00FF303A" w14:paraId="12F43475" w14:textId="77777777" w:rsidTr="16D590E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300C584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 Service Delivery</w:t>
            </w:r>
          </w:p>
          <w:p w14:paraId="7FA657F4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9918914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5EB70BEB" w14:textId="77777777" w:rsidR="00D51919" w:rsidRPr="00FF303A" w:rsidRDefault="00B02D23" w:rsidP="00FF3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Experience of working in a demanding office environment with multiple functions</w:t>
            </w:r>
          </w:p>
          <w:p w14:paraId="536EFEB8" w14:textId="77777777" w:rsidR="00B02D23" w:rsidRPr="00FF303A" w:rsidRDefault="00B02D23" w:rsidP="00D51919">
            <w:pPr>
              <w:pStyle w:val="ListParagraph"/>
              <w:ind w:left="343"/>
              <w:rPr>
                <w:rFonts w:asciiTheme="minorHAnsi" w:eastAsia="Palatino Linotype" w:hAnsiTheme="minorHAnsi" w:cstheme="minorHAnsi"/>
                <w:color w:val="000000" w:themeColor="text1"/>
                <w:sz w:val="22"/>
                <w:szCs w:val="22"/>
              </w:rPr>
            </w:pPr>
          </w:p>
          <w:p w14:paraId="424287EA" w14:textId="77777777" w:rsidR="00B02D23" w:rsidRPr="00FF303A" w:rsidRDefault="00B02D23" w:rsidP="00FF3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High level of customer focus and ability to deal effectively with a wide range of internal and external customers</w:t>
            </w:r>
          </w:p>
          <w:p w14:paraId="740D64F3" w14:textId="77777777" w:rsidR="00BF6304" w:rsidRPr="00FF303A" w:rsidRDefault="00BF6304" w:rsidP="00D51919">
            <w:pPr>
              <w:pStyle w:val="ListParagraph"/>
              <w:ind w:left="343"/>
              <w:rPr>
                <w:rFonts w:asciiTheme="minorHAnsi" w:eastAsia="Palatino Linotype" w:hAnsiTheme="minorHAnsi" w:cstheme="minorHAnsi"/>
                <w:color w:val="000000" w:themeColor="text1"/>
                <w:sz w:val="22"/>
                <w:szCs w:val="22"/>
              </w:rPr>
            </w:pPr>
          </w:p>
          <w:p w14:paraId="32C28013" w14:textId="77777777" w:rsidR="00BF6304" w:rsidRPr="00FF303A" w:rsidRDefault="00BF6304" w:rsidP="00FF3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Flexibility</w:t>
            </w:r>
            <w:r w:rsidRPr="00FF303A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and</w:t>
            </w:r>
            <w:r w:rsidRPr="00FF303A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adaptability</w:t>
            </w:r>
            <w:r w:rsidRPr="00FF303A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to</w:t>
            </w:r>
            <w:r w:rsidRPr="00FF303A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work</w:t>
            </w:r>
            <w:r w:rsidRPr="00FF303A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effectively</w:t>
            </w:r>
            <w:r w:rsidRPr="00FF303A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</w:t>
            </w:r>
            <w:r w:rsidRPr="00FF303A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FF303A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busy</w:t>
            </w:r>
            <w:r w:rsidRPr="00FF303A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environment</w:t>
            </w:r>
            <w:r w:rsidRPr="00FF303A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and</w:t>
            </w:r>
            <w:r w:rsidRPr="00FF303A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to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respond quickly to urgent or unexpected demands</w:t>
            </w:r>
          </w:p>
          <w:p w14:paraId="349CB5EF" w14:textId="77777777" w:rsidR="00BF6304" w:rsidRPr="00FF303A" w:rsidRDefault="00BF6304" w:rsidP="00D51919">
            <w:pPr>
              <w:pStyle w:val="ListParagraph"/>
              <w:ind w:left="343"/>
              <w:rPr>
                <w:rFonts w:asciiTheme="minorHAnsi" w:eastAsia="Palatino Linotype" w:hAnsiTheme="minorHAnsi" w:cstheme="minorHAnsi"/>
                <w:color w:val="000000" w:themeColor="text1"/>
                <w:sz w:val="22"/>
                <w:szCs w:val="22"/>
              </w:rPr>
            </w:pPr>
          </w:p>
          <w:p w14:paraId="50729C5F" w14:textId="76942320" w:rsidR="00BF6304" w:rsidRPr="00FF303A" w:rsidRDefault="00BF6304" w:rsidP="0054770C">
            <w:pPr>
              <w:rPr>
                <w:rFonts w:asciiTheme="minorHAnsi" w:eastAsia="Palatino Linotype" w:hAnsiTheme="minorHAnsi" w:cstheme="minorHAnsi"/>
                <w:color w:val="000000" w:themeColor="text1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r w:rsidRPr="00FF303A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FF303A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ensuring</w:t>
            </w:r>
            <w:r w:rsidRPr="00FF303A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compliance</w:t>
            </w:r>
            <w:r w:rsidRPr="00FF303A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Pr="00FF303A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policy</w:t>
            </w:r>
            <w:r w:rsidRPr="00FF303A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FF303A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procedur</w:t>
            </w:r>
            <w:r w:rsidR="0054770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</w:p>
        </w:tc>
        <w:tc>
          <w:tcPr>
            <w:tcW w:w="4111" w:type="dxa"/>
          </w:tcPr>
          <w:p w14:paraId="175E39CC" w14:textId="77777777" w:rsidR="00D51919" w:rsidRDefault="002163AE" w:rsidP="002163A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assessment and regulation administration</w:t>
            </w:r>
          </w:p>
          <w:p w14:paraId="4CB039E5" w14:textId="77777777" w:rsidR="002163AE" w:rsidRDefault="002163AE" w:rsidP="002163A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664A7D8" w14:textId="77777777" w:rsidR="002163AE" w:rsidRDefault="002163AE" w:rsidP="002163A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examination administration</w:t>
            </w:r>
          </w:p>
          <w:p w14:paraId="5D05CC6E" w14:textId="77777777" w:rsidR="002470D4" w:rsidRDefault="002470D4" w:rsidP="002163A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0EB038E" w14:textId="33E094A4" w:rsidR="002470D4" w:rsidRPr="002163AE" w:rsidRDefault="002470D4" w:rsidP="002163A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organising meetings</w:t>
            </w:r>
          </w:p>
        </w:tc>
      </w:tr>
      <w:tr w:rsidR="00D51919" w:rsidRPr="00FF303A" w14:paraId="0444C109" w14:textId="77777777" w:rsidTr="16D590E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B892759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2.Communication</w:t>
            </w:r>
          </w:p>
          <w:p w14:paraId="47B756FA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93DA433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670F6B92" w14:textId="138F1406" w:rsidR="00A17822" w:rsidRDefault="00A17822" w:rsidP="00A17822">
            <w:pPr>
              <w:pStyle w:val="ListParagraph"/>
              <w:ind w:left="0"/>
              <w:rPr>
                <w:rFonts w:asciiTheme="minorHAnsi" w:hAnsiTheme="minorHAnsi" w:cs="Aptos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Excellent interpersonal and communication skills, written and verbal</w:t>
            </w:r>
          </w:p>
          <w:p w14:paraId="559EBFCA" w14:textId="77777777" w:rsidR="00A17822" w:rsidRDefault="00A17822" w:rsidP="00A17822">
            <w:pPr>
              <w:pStyle w:val="ListParagraph"/>
              <w:ind w:left="0"/>
              <w:rPr>
                <w:rFonts w:asciiTheme="minorHAnsi" w:hAnsiTheme="minorHAnsi" w:cs="Aptos"/>
                <w:sz w:val="22"/>
                <w:szCs w:val="22"/>
              </w:rPr>
            </w:pPr>
          </w:p>
          <w:p w14:paraId="46309CF9" w14:textId="72FFE73E" w:rsidR="00A17822" w:rsidRPr="00FF303A" w:rsidRDefault="00A17822" w:rsidP="00A17822">
            <w:pPr>
              <w:pStyle w:val="ListParagraph"/>
              <w:ind w:left="0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Ability</w:t>
            </w:r>
            <w:r w:rsidRPr="00FF303A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to</w:t>
            </w:r>
            <w:r w:rsidRPr="00FF303A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communicate professionally, </w:t>
            </w:r>
            <w:r w:rsidRPr="00FF303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confidently</w:t>
            </w:r>
            <w:r w:rsidRPr="00FF303A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and</w:t>
            </w:r>
            <w:r w:rsidRPr="00FF303A">
              <w:rPr>
                <w:rFonts w:asciiTheme="minorHAnsi" w:hAnsiTheme="minorHAnsi" w:cstheme="minorHAnsi"/>
                <w:spacing w:val="33"/>
                <w:w w:val="99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appropriately</w:t>
            </w:r>
            <w:r w:rsidRPr="00FF303A">
              <w:rPr>
                <w:rFonts w:asciiTheme="minorHAnsi" w:hAnsiTheme="minorHAnsi" w:cstheme="minorHAnsi"/>
                <w:spacing w:val="-26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Pr="00FF303A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colleagues</w:t>
            </w:r>
            <w:r w:rsidRPr="00FF303A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at</w:t>
            </w:r>
            <w:r w:rsidRPr="00FF303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all</w:t>
            </w:r>
            <w:r w:rsidRPr="00FF303A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levels</w:t>
            </w:r>
            <w:r w:rsidRPr="00FF303A">
              <w:rPr>
                <w:rFonts w:asciiTheme="minorHAnsi" w:hAnsiTheme="minorHAnsi" w:cstheme="minorHAnsi"/>
                <w:spacing w:val="23"/>
                <w:w w:val="99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within</w:t>
            </w:r>
            <w:r w:rsidRPr="00FF303A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an</w:t>
            </w:r>
            <w:r w:rsidRPr="00FF303A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organisation,</w:t>
            </w:r>
            <w:r w:rsidRPr="00FF303A">
              <w:rPr>
                <w:rFonts w:asciiTheme="minorHAnsi" w:hAnsiTheme="minorHAnsi" w:cstheme="minorHAnsi"/>
                <w:spacing w:val="20"/>
                <w:w w:val="99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including</w:t>
            </w:r>
            <w:r w:rsidRPr="00FF303A">
              <w:rPr>
                <w:rFonts w:asciiTheme="minorHAnsi" w:hAnsiTheme="minorHAnsi" w:cstheme="minorHAnsi"/>
                <w:spacing w:val="-15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senior</w:t>
            </w:r>
            <w:r w:rsidRPr="00FF303A">
              <w:rPr>
                <w:rFonts w:asciiTheme="minorHAnsi" w:hAnsiTheme="minorHAnsi" w:cstheme="minorHAnsi"/>
                <w:spacing w:val="22"/>
                <w:w w:val="99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management, and with external stakeholders</w:t>
            </w:r>
          </w:p>
          <w:p w14:paraId="5202C835" w14:textId="77777777" w:rsidR="00A17822" w:rsidRPr="00FF303A" w:rsidRDefault="00A17822" w:rsidP="00A17822">
            <w:pPr>
              <w:pStyle w:val="ListParagraph"/>
              <w:ind w:left="0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7D362BFD" w14:textId="77777777" w:rsidR="00D51919" w:rsidRPr="00FF303A" w:rsidRDefault="00A17822" w:rsidP="00FF3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Experience of adapting communication skills appropriately</w:t>
            </w:r>
          </w:p>
          <w:p w14:paraId="6F72F9C2" w14:textId="77777777" w:rsidR="00A17822" w:rsidRPr="00FF303A" w:rsidRDefault="00A17822" w:rsidP="00A17822">
            <w:pPr>
              <w:pStyle w:val="ListParagraph"/>
              <w:ind w:left="34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7E5DC47" w14:textId="6279DD35" w:rsidR="00A17822" w:rsidRPr="00FF303A" w:rsidRDefault="00A17822" w:rsidP="00FF30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Able</w:t>
            </w:r>
            <w:r w:rsidRPr="00FF303A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to</w:t>
            </w:r>
            <w:r w:rsidRPr="00FF303A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disseminate</w:t>
            </w:r>
            <w:r w:rsidRPr="00FF303A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relevant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r w:rsidRPr="00FF303A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FF303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F303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wide</w:t>
            </w:r>
            <w:r w:rsidRPr="00FF303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range of</w:t>
            </w:r>
            <w:r w:rsidRPr="00FF303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colleagues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  <w:tc>
          <w:tcPr>
            <w:tcW w:w="4111" w:type="dxa"/>
          </w:tcPr>
          <w:p w14:paraId="3FF93776" w14:textId="77777777" w:rsidR="00D51919" w:rsidRDefault="00FF67FB" w:rsidP="00FF67F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responding to student queries</w:t>
            </w:r>
          </w:p>
          <w:p w14:paraId="7B647D10" w14:textId="77777777" w:rsidR="00FF67FB" w:rsidRDefault="00FF67FB" w:rsidP="00FF67F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8404284" w14:textId="5ED7C161" w:rsidR="002470D4" w:rsidRPr="00FF67FB" w:rsidRDefault="002470D4" w:rsidP="00FF67F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Proficient in minute taking</w:t>
            </w:r>
          </w:p>
        </w:tc>
      </w:tr>
      <w:tr w:rsidR="00D51919" w:rsidRPr="00FF303A" w14:paraId="79D792A7" w14:textId="77777777" w:rsidTr="16D590E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F907FE6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3. Planning and </w:t>
            </w:r>
            <w:proofErr w:type="spellStart"/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Organisation</w:t>
            </w:r>
            <w:proofErr w:type="spellEnd"/>
          </w:p>
          <w:p w14:paraId="4587748B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8B39357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30AAC412" w14:textId="77777777" w:rsidR="00D51919" w:rsidRPr="00FF303A" w:rsidRDefault="003260E0" w:rsidP="00FF30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Ability to work methodically, to establish and follow set processes and procedures accurately and handle exceptions appropriately</w:t>
            </w:r>
            <w:r w:rsidR="00B02D23"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3FEFE1D6" w14:textId="77777777" w:rsidR="00B02D23" w:rsidRPr="00FF303A" w:rsidRDefault="00B02D23" w:rsidP="00D51919">
            <w:pPr>
              <w:pStyle w:val="ListParagraph"/>
              <w:ind w:left="34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4A2D775" w14:textId="77777777" w:rsidR="00B02D23" w:rsidRPr="00FF303A" w:rsidRDefault="00B02D23" w:rsidP="00FF30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Ability to work paying close attention to detail and accuracy</w:t>
            </w:r>
          </w:p>
          <w:p w14:paraId="31AC3805" w14:textId="77777777" w:rsidR="00B02D23" w:rsidRPr="00FF303A" w:rsidRDefault="00B02D23" w:rsidP="00D51919">
            <w:pPr>
              <w:pStyle w:val="ListParagraph"/>
              <w:ind w:left="34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F5D7443" w14:textId="77777777" w:rsidR="00B02D23" w:rsidRPr="00FF303A" w:rsidRDefault="00B02D23" w:rsidP="00FF3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Experience of managing office systems to ensure robust record keeping and to meet legislative requirements</w:t>
            </w:r>
          </w:p>
          <w:p w14:paraId="6B30E319" w14:textId="77777777" w:rsidR="00B02D23" w:rsidRPr="00FF303A" w:rsidRDefault="00B02D23" w:rsidP="00D51919">
            <w:pPr>
              <w:pStyle w:val="ListParagraph"/>
              <w:ind w:left="34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004831" w14:textId="77777777" w:rsidR="00B02D23" w:rsidRPr="00FF303A" w:rsidRDefault="00B02D23" w:rsidP="00FF3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Experience of managing a complex schedule of activities on own account or for a line manager as well as managing your own workload</w:t>
            </w:r>
          </w:p>
          <w:p w14:paraId="1D91272B" w14:textId="77777777" w:rsidR="00B02D23" w:rsidRPr="00FF303A" w:rsidRDefault="00B02D23" w:rsidP="00D51919">
            <w:pPr>
              <w:pStyle w:val="ListParagraph"/>
              <w:ind w:left="34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CDB3BE8" w14:textId="64986573" w:rsidR="00B02D23" w:rsidRPr="00FF303A" w:rsidRDefault="00B02D23" w:rsidP="00FF30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Ability to work under pressure to meet deadlines and achieve targets as well as being able to work using your own initiative</w:t>
            </w:r>
          </w:p>
        </w:tc>
        <w:tc>
          <w:tcPr>
            <w:tcW w:w="4111" w:type="dxa"/>
          </w:tcPr>
          <w:p w14:paraId="0B4BBD09" w14:textId="77777777" w:rsidR="00D51919" w:rsidRDefault="00CB0E38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Experience of producing documentation</w:t>
            </w:r>
          </w:p>
          <w:p w14:paraId="4F31E766" w14:textId="77777777" w:rsidR="00CB0E38" w:rsidRDefault="00CB0E38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19630B7" w14:textId="60EA8693" w:rsidR="00CB0E38" w:rsidRPr="00FF303A" w:rsidRDefault="00CB0E38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51919" w:rsidRPr="00FF303A" w14:paraId="7A0DF164" w14:textId="77777777" w:rsidTr="16D590E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A56652B" w14:textId="788ED81A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 Analysis and Research</w:t>
            </w:r>
          </w:p>
        </w:tc>
        <w:tc>
          <w:tcPr>
            <w:tcW w:w="4111" w:type="dxa"/>
          </w:tcPr>
          <w:p w14:paraId="1076DE95" w14:textId="2911B07D" w:rsidR="00D51919" w:rsidRPr="00FF303A" w:rsidRDefault="00D51919" w:rsidP="00D51919">
            <w:pPr>
              <w:pStyle w:val="ListParagraph"/>
              <w:ind w:left="34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3B45A66A" w14:textId="32D42D85" w:rsidR="00D51919" w:rsidRPr="00FF303A" w:rsidRDefault="00B47C64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Experience of producing reports for analysis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51919" w:rsidRPr="00FF303A" w14:paraId="387A3EDF" w14:textId="77777777" w:rsidTr="16D590E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3F29513" w14:textId="36990A0E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5. Liaison and Networking</w:t>
            </w:r>
          </w:p>
        </w:tc>
        <w:tc>
          <w:tcPr>
            <w:tcW w:w="4111" w:type="dxa"/>
          </w:tcPr>
          <w:p w14:paraId="0AA2D460" w14:textId="1300C3F8" w:rsidR="00D51919" w:rsidRPr="00FF303A" w:rsidRDefault="00875128" w:rsidP="00E726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B20B7">
              <w:rPr>
                <w:rFonts w:asciiTheme="minorHAnsi" w:hAnsiTheme="minorHAnsi" w:cs="Aptos"/>
                <w:sz w:val="22"/>
                <w:szCs w:val="22"/>
              </w:rPr>
              <w:t>Experienced and confident in participating</w:t>
            </w:r>
            <w:r w:rsidRPr="00CB20B7">
              <w:rPr>
                <w:rFonts w:asciiTheme="minorHAnsi" w:hAnsiTheme="minorHAnsi" w:cs="Aptos"/>
                <w:spacing w:val="-13"/>
                <w:sz w:val="22"/>
                <w:szCs w:val="22"/>
              </w:rPr>
              <w:t xml:space="preserve"> </w:t>
            </w:r>
            <w:r w:rsidRPr="00CB20B7">
              <w:rPr>
                <w:rFonts w:asciiTheme="minorHAnsi" w:hAnsiTheme="minorHAnsi" w:cs="Aptos"/>
                <w:sz w:val="22"/>
                <w:szCs w:val="22"/>
              </w:rPr>
              <w:t>in</w:t>
            </w:r>
            <w:r w:rsidRPr="00CB20B7">
              <w:rPr>
                <w:rFonts w:asciiTheme="minorHAnsi" w:hAnsiTheme="minorHAnsi" w:cs="Aptos"/>
                <w:spacing w:val="-12"/>
                <w:sz w:val="22"/>
                <w:szCs w:val="22"/>
              </w:rPr>
              <w:t xml:space="preserve"> </w:t>
            </w:r>
            <w:r w:rsidRPr="00CB20B7">
              <w:rPr>
                <w:rFonts w:asciiTheme="minorHAnsi" w:hAnsiTheme="minorHAnsi" w:cs="Aptos"/>
                <w:sz w:val="22"/>
                <w:szCs w:val="22"/>
              </w:rPr>
              <w:t>internal</w:t>
            </w:r>
            <w:r w:rsidRPr="00CB20B7">
              <w:rPr>
                <w:rFonts w:asciiTheme="minorHAnsi" w:hAnsiTheme="minorHAnsi" w:cs="Aptos"/>
                <w:spacing w:val="-13"/>
                <w:sz w:val="22"/>
                <w:szCs w:val="22"/>
              </w:rPr>
              <w:t xml:space="preserve"> </w:t>
            </w:r>
            <w:r w:rsidRPr="00CB20B7">
              <w:rPr>
                <w:rFonts w:asciiTheme="minorHAnsi" w:hAnsiTheme="minorHAnsi" w:cs="Aptos"/>
                <w:sz w:val="22"/>
                <w:szCs w:val="22"/>
              </w:rPr>
              <w:t>meetings</w:t>
            </w:r>
          </w:p>
        </w:tc>
        <w:tc>
          <w:tcPr>
            <w:tcW w:w="4111" w:type="dxa"/>
          </w:tcPr>
          <w:p w14:paraId="23BA2DC2" w14:textId="12C88EDA" w:rsidR="00D51919" w:rsidRPr="00FF303A" w:rsidRDefault="00B47C64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liaising with external staff</w:t>
            </w:r>
          </w:p>
        </w:tc>
      </w:tr>
      <w:tr w:rsidR="00D51919" w:rsidRPr="00FF303A" w14:paraId="6365ACED" w14:textId="77777777" w:rsidTr="16D590E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82386C4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6. Initiative and Problem Solving </w:t>
            </w:r>
          </w:p>
          <w:p w14:paraId="75F5D236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28E469E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F057BB1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71C98957" w14:textId="77777777" w:rsidR="00875128" w:rsidRDefault="00875128" w:rsidP="00FF303A">
            <w:pPr>
              <w:rPr>
                <w:rFonts w:asciiTheme="minorHAnsi" w:hAnsiTheme="minorHAnsi" w:cs="Aptos"/>
                <w:sz w:val="22"/>
                <w:szCs w:val="22"/>
              </w:rPr>
            </w:pPr>
            <w:r w:rsidRPr="00CB20B7">
              <w:rPr>
                <w:rFonts w:asciiTheme="minorHAnsi" w:hAnsiTheme="minorHAnsi" w:cs="Aptos"/>
                <w:sz w:val="22"/>
                <w:szCs w:val="22"/>
              </w:rPr>
              <w:t>Can</w:t>
            </w:r>
            <w:r w:rsidRPr="00CB20B7">
              <w:rPr>
                <w:rFonts w:asciiTheme="minorHAnsi" w:hAnsiTheme="minorHAnsi" w:cs="Aptos"/>
                <w:spacing w:val="-10"/>
                <w:sz w:val="22"/>
                <w:szCs w:val="22"/>
              </w:rPr>
              <w:t xml:space="preserve"> </w:t>
            </w:r>
            <w:r w:rsidRPr="00CB20B7">
              <w:rPr>
                <w:rFonts w:asciiTheme="minorHAnsi" w:hAnsiTheme="minorHAnsi" w:cs="Aptos"/>
                <w:sz w:val="22"/>
                <w:szCs w:val="22"/>
              </w:rPr>
              <w:t>use</w:t>
            </w:r>
            <w:r w:rsidRPr="00CB20B7">
              <w:rPr>
                <w:rFonts w:asciiTheme="minorHAnsi" w:hAnsiTheme="minorHAnsi" w:cs="Aptos"/>
                <w:spacing w:val="-8"/>
                <w:sz w:val="22"/>
                <w:szCs w:val="22"/>
              </w:rPr>
              <w:t xml:space="preserve"> </w:t>
            </w:r>
            <w:r w:rsidRPr="00CB20B7">
              <w:rPr>
                <w:rFonts w:asciiTheme="minorHAnsi" w:hAnsiTheme="minorHAnsi" w:cs="Aptos"/>
                <w:sz w:val="22"/>
                <w:szCs w:val="22"/>
              </w:rPr>
              <w:t>initiative</w:t>
            </w:r>
            <w:r w:rsidRPr="00CB20B7">
              <w:rPr>
                <w:rFonts w:asciiTheme="minorHAnsi" w:hAnsiTheme="minorHAnsi" w:cs="Aptos"/>
                <w:spacing w:val="-9"/>
                <w:sz w:val="22"/>
                <w:szCs w:val="22"/>
              </w:rPr>
              <w:t xml:space="preserve"> </w:t>
            </w:r>
            <w:r w:rsidRPr="00CB20B7">
              <w:rPr>
                <w:rFonts w:asciiTheme="minorHAnsi" w:hAnsiTheme="minorHAnsi" w:cs="Aptos"/>
                <w:sz w:val="22"/>
                <w:szCs w:val="22"/>
              </w:rPr>
              <w:t>to</w:t>
            </w:r>
            <w:r w:rsidRPr="00CB20B7">
              <w:rPr>
                <w:rFonts w:asciiTheme="minorHAnsi" w:hAnsiTheme="minorHAnsi" w:cs="Aptos"/>
                <w:spacing w:val="-7"/>
                <w:sz w:val="22"/>
                <w:szCs w:val="22"/>
              </w:rPr>
              <w:t xml:space="preserve"> </w:t>
            </w:r>
            <w:r w:rsidRPr="00CB20B7">
              <w:rPr>
                <w:rFonts w:asciiTheme="minorHAnsi" w:hAnsiTheme="minorHAnsi" w:cs="Aptos"/>
                <w:sz w:val="22"/>
                <w:szCs w:val="22"/>
              </w:rPr>
              <w:t>identify</w:t>
            </w:r>
            <w:r w:rsidRPr="00CB20B7">
              <w:rPr>
                <w:rFonts w:asciiTheme="minorHAnsi" w:hAnsiTheme="minorHAnsi" w:cs="Aptos"/>
                <w:spacing w:val="-9"/>
                <w:sz w:val="22"/>
                <w:szCs w:val="22"/>
              </w:rPr>
              <w:t xml:space="preserve"> </w:t>
            </w:r>
            <w:r w:rsidRPr="00CB20B7">
              <w:rPr>
                <w:rFonts w:asciiTheme="minorHAnsi" w:hAnsiTheme="minorHAnsi" w:cs="Aptos"/>
                <w:sz w:val="22"/>
                <w:szCs w:val="22"/>
              </w:rPr>
              <w:t>existing or potential problems and offer appropriate solutions</w:t>
            </w:r>
          </w:p>
          <w:p w14:paraId="434A463F" w14:textId="77777777" w:rsidR="00D51919" w:rsidRPr="00FF303A" w:rsidRDefault="00D51919" w:rsidP="00D51919">
            <w:pPr>
              <w:pStyle w:val="ListParagraph"/>
              <w:ind w:left="34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3B9BF4C" w14:textId="77777777" w:rsidR="003260E0" w:rsidRPr="00FF303A" w:rsidRDefault="003260E0" w:rsidP="00FF30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Knowing when to seek help or escalate appropriately</w:t>
            </w:r>
          </w:p>
          <w:p w14:paraId="60664F3A" w14:textId="77777777" w:rsidR="003260E0" w:rsidRPr="00FF303A" w:rsidRDefault="003260E0" w:rsidP="00D51919">
            <w:pPr>
              <w:pStyle w:val="ListParagraph"/>
              <w:ind w:left="34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DE97322" w14:textId="77777777" w:rsidR="003260E0" w:rsidRPr="00FF303A" w:rsidRDefault="003260E0" w:rsidP="00FF3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Demonstrate a collaborative approach to problem solving with colleagues across the RVC</w:t>
            </w:r>
          </w:p>
          <w:p w14:paraId="7F35AD45" w14:textId="77777777" w:rsidR="003260E0" w:rsidRPr="00FF303A" w:rsidRDefault="003260E0" w:rsidP="00D51919">
            <w:pPr>
              <w:pStyle w:val="ListParagraph"/>
              <w:ind w:left="34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110AF21" w14:textId="77777777" w:rsidR="003260E0" w:rsidRPr="00FF303A" w:rsidRDefault="003260E0" w:rsidP="00FF3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17604107"/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Robust problem-solving skills and the ability to come up with creative solutions when facing problems - demonstrate a solution focused mindset</w:t>
            </w:r>
            <w:bookmarkEnd w:id="0"/>
          </w:p>
          <w:p w14:paraId="4B87A921" w14:textId="77777777" w:rsidR="00BF6304" w:rsidRPr="00FF303A" w:rsidRDefault="00BF6304" w:rsidP="00D51919">
            <w:pPr>
              <w:pStyle w:val="ListParagraph"/>
              <w:ind w:left="34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150AE5" w14:textId="1C4FB043" w:rsidR="00BF6304" w:rsidRPr="00FF303A" w:rsidRDefault="00BF6304" w:rsidP="00FF3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F303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proactive</w:t>
            </w:r>
            <w:r w:rsidRPr="00FF303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FF303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practical</w:t>
            </w:r>
            <w:r w:rsidRPr="00FF303A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approach</w:t>
            </w:r>
            <w:r w:rsidRPr="00FF303A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FF303A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problem-solving</w:t>
            </w:r>
            <w:r w:rsidRPr="00FF303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FF303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FF303A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FF303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provision</w:t>
            </w:r>
            <w:r w:rsidRPr="00FF303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of advice, demonstrating the ability to use initiative</w:t>
            </w:r>
          </w:p>
          <w:p w14:paraId="6B2912AC" w14:textId="77777777" w:rsidR="00B02D23" w:rsidRPr="00FF303A" w:rsidRDefault="00B02D23" w:rsidP="00D51919">
            <w:pPr>
              <w:pStyle w:val="ListParagraph"/>
              <w:ind w:left="34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681FA5B" w14:textId="77777777" w:rsidR="00B02D23" w:rsidRPr="00FF303A" w:rsidRDefault="00B02D23" w:rsidP="00FF3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Ability to work in close co-operation to resolve queries/problems</w:t>
            </w:r>
          </w:p>
          <w:p w14:paraId="27A18636" w14:textId="77777777" w:rsidR="00BF6304" w:rsidRPr="00FF303A" w:rsidRDefault="00BF6304" w:rsidP="00D51919">
            <w:pPr>
              <w:pStyle w:val="ListParagraph"/>
              <w:ind w:left="34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ADAF48" w14:textId="192A3832" w:rsidR="00BF6304" w:rsidRPr="00FF303A" w:rsidRDefault="00BF6304" w:rsidP="00FF3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FF303A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r w:rsidRPr="00FF303A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FF303A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adhere</w:t>
            </w:r>
            <w:r w:rsidRPr="00FF303A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FF303A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procedures,</w:t>
            </w:r>
            <w:r w:rsidRPr="00FF303A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FF303A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FF303A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observe,</w:t>
            </w:r>
            <w:r w:rsidRPr="00FF303A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follow,</w:t>
            </w:r>
            <w:r w:rsidRPr="00FF303A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FF303A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 xml:space="preserve">review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regulations,</w:t>
            </w:r>
            <w:r w:rsidRPr="00FF303A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lastRenderedPageBreak/>
              <w:t>including</w:t>
            </w:r>
            <w:r w:rsidRPr="00FF303A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the</w:t>
            </w:r>
            <w:r w:rsidRPr="00FF303A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ability</w:t>
            </w:r>
            <w:r w:rsidRPr="00FF303A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to</w:t>
            </w:r>
            <w:r w:rsidRPr="00FF303A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evaluate</w:t>
            </w:r>
            <w:r w:rsidRPr="00FF303A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information</w:t>
            </w:r>
            <w:r w:rsidRPr="00FF303A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against</w:t>
            </w:r>
            <w:r w:rsidRPr="00FF303A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set</w:t>
            </w:r>
            <w:r w:rsidRPr="00FF303A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criteria</w:t>
            </w:r>
            <w:r w:rsidRPr="00FF303A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and guidelines</w:t>
            </w:r>
          </w:p>
          <w:p w14:paraId="25D36D66" w14:textId="77777777" w:rsidR="00B02D23" w:rsidRPr="00FF303A" w:rsidRDefault="00B02D23" w:rsidP="00D51919">
            <w:pPr>
              <w:pStyle w:val="ListParagraph"/>
              <w:ind w:left="34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066FCC9" w14:textId="3B18A27E" w:rsidR="00B02D23" w:rsidRPr="00FF303A" w:rsidRDefault="00B02D23" w:rsidP="00FF30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Self-reliance and ability to take decisions on own initiative in absence of supervisors</w:t>
            </w:r>
          </w:p>
        </w:tc>
        <w:tc>
          <w:tcPr>
            <w:tcW w:w="4111" w:type="dxa"/>
          </w:tcPr>
          <w:p w14:paraId="79FC696E" w14:textId="638EE29A" w:rsidR="00D51919" w:rsidRPr="00FF303A" w:rsidRDefault="006B1B4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lastRenderedPageBreak/>
              <w:t>Ability to identify where systems could be improved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51919" w:rsidRPr="00FF303A" w14:paraId="2798C75F" w14:textId="77777777" w:rsidTr="16D590E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0100934" w14:textId="0C24A52A" w:rsidR="00D51919" w:rsidRPr="00FF303A" w:rsidRDefault="009054C7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  <w:r w:rsidR="00D51919"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Decision Making Processes and Outcomes</w:t>
            </w:r>
          </w:p>
        </w:tc>
        <w:tc>
          <w:tcPr>
            <w:tcW w:w="4111" w:type="dxa"/>
          </w:tcPr>
          <w:p w14:paraId="223DC910" w14:textId="77777777" w:rsidR="003260E0" w:rsidRPr="00FF303A" w:rsidRDefault="003260E0" w:rsidP="16D590E1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16D590E1">
              <w:rPr>
                <w:rFonts w:asciiTheme="minorHAnsi" w:hAnsiTheme="minorHAnsi" w:cstheme="minorBidi"/>
                <w:sz w:val="22"/>
                <w:szCs w:val="22"/>
              </w:rPr>
              <w:t>Able to work with tact,</w:t>
            </w:r>
            <w:r w:rsidRPr="16D590E1">
              <w:rPr>
                <w:rFonts w:asciiTheme="minorHAnsi" w:hAnsiTheme="minorHAnsi" w:cstheme="minorBidi"/>
                <w:spacing w:val="-4"/>
                <w:sz w:val="22"/>
                <w:szCs w:val="22"/>
              </w:rPr>
              <w:t xml:space="preserve"> </w:t>
            </w:r>
            <w:r w:rsidRPr="16D590E1">
              <w:rPr>
                <w:rFonts w:asciiTheme="minorHAnsi" w:hAnsiTheme="minorHAnsi" w:cstheme="minorBidi"/>
                <w:sz w:val="22"/>
                <w:szCs w:val="22"/>
              </w:rPr>
              <w:t>discretion</w:t>
            </w:r>
            <w:r w:rsidRPr="16D590E1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 xml:space="preserve"> </w:t>
            </w:r>
            <w:r w:rsidRPr="16D590E1">
              <w:rPr>
                <w:rFonts w:asciiTheme="minorHAnsi" w:hAnsiTheme="minorHAnsi" w:cstheme="minorBidi"/>
                <w:sz w:val="22"/>
                <w:szCs w:val="22"/>
              </w:rPr>
              <w:t>and</w:t>
            </w:r>
            <w:r w:rsidRPr="16D590E1">
              <w:rPr>
                <w:rFonts w:asciiTheme="minorHAnsi" w:hAnsiTheme="minorHAnsi" w:cstheme="minorBidi"/>
                <w:spacing w:val="-5"/>
                <w:sz w:val="22"/>
                <w:szCs w:val="22"/>
              </w:rPr>
              <w:t xml:space="preserve"> </w:t>
            </w:r>
            <w:r w:rsidRPr="16D590E1">
              <w:rPr>
                <w:rFonts w:asciiTheme="minorHAnsi" w:hAnsiTheme="minorHAnsi" w:cstheme="minorBidi"/>
                <w:sz w:val="22"/>
                <w:szCs w:val="22"/>
              </w:rPr>
              <w:t>an</w:t>
            </w:r>
            <w:r w:rsidRPr="16D590E1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 xml:space="preserve"> </w:t>
            </w:r>
            <w:r w:rsidRPr="16D590E1">
              <w:rPr>
                <w:rFonts w:asciiTheme="minorHAnsi" w:hAnsiTheme="minorHAnsi" w:cstheme="minorBidi"/>
                <w:sz w:val="22"/>
                <w:szCs w:val="22"/>
              </w:rPr>
              <w:t>understanding of</w:t>
            </w:r>
            <w:r w:rsidRPr="16D590E1">
              <w:rPr>
                <w:rFonts w:asciiTheme="minorHAnsi" w:hAnsiTheme="minorHAnsi" w:cstheme="minorBidi"/>
                <w:spacing w:val="-4"/>
                <w:sz w:val="22"/>
                <w:szCs w:val="22"/>
              </w:rPr>
              <w:t xml:space="preserve"> </w:t>
            </w:r>
            <w:r w:rsidRPr="16D590E1">
              <w:rPr>
                <w:rFonts w:asciiTheme="minorHAnsi" w:hAnsiTheme="minorHAnsi" w:cstheme="minorBidi"/>
                <w:sz w:val="22"/>
                <w:szCs w:val="22"/>
              </w:rPr>
              <w:t>and</w:t>
            </w:r>
            <w:r w:rsidRPr="16D590E1">
              <w:rPr>
                <w:rFonts w:asciiTheme="minorHAnsi" w:hAnsiTheme="minorHAnsi" w:cstheme="minorBidi"/>
                <w:spacing w:val="-5"/>
                <w:sz w:val="22"/>
                <w:szCs w:val="22"/>
              </w:rPr>
              <w:t xml:space="preserve"> </w:t>
            </w:r>
            <w:r w:rsidRPr="16D590E1">
              <w:rPr>
                <w:rFonts w:asciiTheme="minorHAnsi" w:hAnsiTheme="minorHAnsi" w:cstheme="minorBidi"/>
                <w:sz w:val="22"/>
                <w:szCs w:val="22"/>
              </w:rPr>
              <w:t>respect</w:t>
            </w:r>
            <w:r w:rsidRPr="16D590E1">
              <w:rPr>
                <w:rFonts w:asciiTheme="minorHAnsi" w:hAnsiTheme="minorHAnsi" w:cstheme="minorBidi"/>
                <w:spacing w:val="-4"/>
                <w:sz w:val="22"/>
                <w:szCs w:val="22"/>
              </w:rPr>
              <w:t xml:space="preserve"> </w:t>
            </w:r>
            <w:r w:rsidRPr="16D590E1">
              <w:rPr>
                <w:rFonts w:asciiTheme="minorHAnsi" w:hAnsiTheme="minorHAnsi" w:cstheme="minorBidi"/>
                <w:sz w:val="22"/>
                <w:szCs w:val="22"/>
              </w:rPr>
              <w:t>for</w:t>
            </w:r>
            <w:r w:rsidRPr="16D590E1">
              <w:rPr>
                <w:rFonts w:asciiTheme="minorHAnsi" w:hAnsiTheme="minorHAnsi" w:cstheme="minorBidi"/>
                <w:spacing w:val="-4"/>
                <w:sz w:val="22"/>
                <w:szCs w:val="22"/>
              </w:rPr>
              <w:t xml:space="preserve"> </w:t>
            </w:r>
            <w:r w:rsidRPr="16D590E1">
              <w:rPr>
                <w:rFonts w:asciiTheme="minorHAnsi" w:hAnsiTheme="minorHAnsi" w:cstheme="minorBidi"/>
                <w:sz w:val="22"/>
                <w:szCs w:val="22"/>
              </w:rPr>
              <w:t>principles</w:t>
            </w:r>
            <w:r w:rsidRPr="16D590E1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 xml:space="preserve"> </w:t>
            </w:r>
            <w:r w:rsidRPr="16D590E1">
              <w:rPr>
                <w:rFonts w:asciiTheme="minorHAnsi" w:hAnsiTheme="minorHAnsi" w:cstheme="minorBidi"/>
                <w:sz w:val="22"/>
                <w:szCs w:val="22"/>
              </w:rPr>
              <w:t xml:space="preserve">of </w:t>
            </w:r>
            <w:r w:rsidRPr="16D590E1">
              <w:rPr>
                <w:rFonts w:asciiTheme="minorHAnsi" w:hAnsiTheme="minorHAnsi" w:cstheme="minorBidi"/>
                <w:spacing w:val="-2"/>
                <w:sz w:val="22"/>
                <w:szCs w:val="22"/>
              </w:rPr>
              <w:t>confidentiality</w:t>
            </w:r>
          </w:p>
        </w:tc>
        <w:tc>
          <w:tcPr>
            <w:tcW w:w="4111" w:type="dxa"/>
          </w:tcPr>
          <w:p w14:paraId="375734FE" w14:textId="5E0B0369" w:rsidR="00D51919" w:rsidRPr="00FF303A" w:rsidRDefault="009054C7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Ability to be confident when providing advice</w:t>
            </w:r>
          </w:p>
        </w:tc>
      </w:tr>
      <w:tr w:rsidR="00D51919" w:rsidRPr="00FF303A" w14:paraId="2496882A" w14:textId="77777777" w:rsidTr="16D590E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B254BD9" w14:textId="751A684D" w:rsidR="00D51919" w:rsidRPr="00FF303A" w:rsidRDefault="009054C7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  <w:r w:rsidR="00D51919"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Experience </w:t>
            </w:r>
          </w:p>
        </w:tc>
        <w:tc>
          <w:tcPr>
            <w:tcW w:w="4111" w:type="dxa"/>
          </w:tcPr>
          <w:p w14:paraId="50DB907C" w14:textId="2A3B1F92" w:rsidR="00BF6304" w:rsidRPr="00B55805" w:rsidRDefault="00BF6304" w:rsidP="00B558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First degree or equivalent substantial experience working in an office environment using high levels of literacy and numeracy</w:t>
            </w:r>
          </w:p>
        </w:tc>
        <w:tc>
          <w:tcPr>
            <w:tcW w:w="4111" w:type="dxa"/>
          </w:tcPr>
          <w:p w14:paraId="0AD0B8CE" w14:textId="77777777" w:rsidR="00D51919" w:rsidRDefault="00B55805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examination and assessment administration</w:t>
            </w:r>
          </w:p>
          <w:p w14:paraId="50EF3E1C" w14:textId="77777777" w:rsidR="00B55805" w:rsidRDefault="00B55805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242B7EC" w14:textId="688F58E4" w:rsidR="00B55805" w:rsidRPr="00FF303A" w:rsidRDefault="00B55805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regulation administration</w:t>
            </w:r>
          </w:p>
        </w:tc>
      </w:tr>
    </w:tbl>
    <w:p w14:paraId="44CAD138" w14:textId="77777777" w:rsidR="000F64D2" w:rsidRPr="00FF303A" w:rsidRDefault="000F64D2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0F64D2" w:rsidRPr="00FF303A" w:rsidSect="007E0E8B">
      <w:footerReference w:type="default" r:id="rId12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325BE" w14:textId="77777777" w:rsidR="00D954F9" w:rsidRDefault="00D954F9" w:rsidP="000F64D2">
      <w:r>
        <w:separator/>
      </w:r>
    </w:p>
  </w:endnote>
  <w:endnote w:type="continuationSeparator" w:id="0">
    <w:p w14:paraId="784C0313" w14:textId="77777777" w:rsidR="00D954F9" w:rsidRDefault="00D954F9" w:rsidP="000F64D2">
      <w:r>
        <w:continuationSeparator/>
      </w:r>
    </w:p>
  </w:endnote>
  <w:endnote w:type="continuationNotice" w:id="1">
    <w:p w14:paraId="17951D14" w14:textId="77777777" w:rsidR="00D954F9" w:rsidRDefault="00D95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F2FB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2B3A3A">
      <w:rPr>
        <w:noProof/>
        <w:sz w:val="16"/>
        <w:szCs w:val="16"/>
      </w:rPr>
      <w:t>2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64C0" w14:textId="77777777" w:rsidR="00D954F9" w:rsidRDefault="00D954F9" w:rsidP="000F64D2">
      <w:r>
        <w:separator/>
      </w:r>
    </w:p>
  </w:footnote>
  <w:footnote w:type="continuationSeparator" w:id="0">
    <w:p w14:paraId="4F186DC6" w14:textId="77777777" w:rsidR="00D954F9" w:rsidRDefault="00D954F9" w:rsidP="000F64D2">
      <w:r>
        <w:continuationSeparator/>
      </w:r>
    </w:p>
  </w:footnote>
  <w:footnote w:type="continuationNotice" w:id="1">
    <w:p w14:paraId="41402360" w14:textId="77777777" w:rsidR="00D954F9" w:rsidRDefault="00D954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1A9"/>
    <w:multiLevelType w:val="hybridMultilevel"/>
    <w:tmpl w:val="4F9ED36C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22676">
    <w:abstractNumId w:val="11"/>
  </w:num>
  <w:num w:numId="2" w16cid:durableId="362555732">
    <w:abstractNumId w:val="7"/>
  </w:num>
  <w:num w:numId="3" w16cid:durableId="1283804092">
    <w:abstractNumId w:val="5"/>
  </w:num>
  <w:num w:numId="4" w16cid:durableId="350689759">
    <w:abstractNumId w:val="1"/>
  </w:num>
  <w:num w:numId="5" w16cid:durableId="226653708">
    <w:abstractNumId w:val="14"/>
  </w:num>
  <w:num w:numId="6" w16cid:durableId="1610696571">
    <w:abstractNumId w:val="4"/>
  </w:num>
  <w:num w:numId="7" w16cid:durableId="1858931923">
    <w:abstractNumId w:val="13"/>
  </w:num>
  <w:num w:numId="8" w16cid:durableId="974137346">
    <w:abstractNumId w:val="10"/>
  </w:num>
  <w:num w:numId="9" w16cid:durableId="1542282558">
    <w:abstractNumId w:val="12"/>
  </w:num>
  <w:num w:numId="10" w16cid:durableId="1311053652">
    <w:abstractNumId w:val="2"/>
  </w:num>
  <w:num w:numId="11" w16cid:durableId="959605052">
    <w:abstractNumId w:val="9"/>
  </w:num>
  <w:num w:numId="12" w16cid:durableId="1464347784">
    <w:abstractNumId w:val="8"/>
  </w:num>
  <w:num w:numId="13" w16cid:durableId="673263408">
    <w:abstractNumId w:val="3"/>
  </w:num>
  <w:num w:numId="14" w16cid:durableId="1182476618">
    <w:abstractNumId w:val="6"/>
  </w:num>
  <w:num w:numId="15" w16cid:durableId="39350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257AC"/>
    <w:rsid w:val="000302C4"/>
    <w:rsid w:val="00041822"/>
    <w:rsid w:val="00045B84"/>
    <w:rsid w:val="00047AA0"/>
    <w:rsid w:val="00065891"/>
    <w:rsid w:val="00076DD3"/>
    <w:rsid w:val="000B0A6D"/>
    <w:rsid w:val="000C5C04"/>
    <w:rsid w:val="000E3C3F"/>
    <w:rsid w:val="000E71E1"/>
    <w:rsid w:val="000F0704"/>
    <w:rsid w:val="000F14DB"/>
    <w:rsid w:val="000F2830"/>
    <w:rsid w:val="000F64D2"/>
    <w:rsid w:val="00112471"/>
    <w:rsid w:val="00120465"/>
    <w:rsid w:val="00120B70"/>
    <w:rsid w:val="00124510"/>
    <w:rsid w:val="00137B7F"/>
    <w:rsid w:val="00142C47"/>
    <w:rsid w:val="001461F8"/>
    <w:rsid w:val="00154317"/>
    <w:rsid w:val="00176D06"/>
    <w:rsid w:val="0018254D"/>
    <w:rsid w:val="001A5986"/>
    <w:rsid w:val="001A6F75"/>
    <w:rsid w:val="001C786E"/>
    <w:rsid w:val="001D61E0"/>
    <w:rsid w:val="00200AD7"/>
    <w:rsid w:val="00212DAC"/>
    <w:rsid w:val="002163AE"/>
    <w:rsid w:val="0022744E"/>
    <w:rsid w:val="002470D4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B3A3A"/>
    <w:rsid w:val="002F7A69"/>
    <w:rsid w:val="00304E8F"/>
    <w:rsid w:val="00305DA0"/>
    <w:rsid w:val="0032604B"/>
    <w:rsid w:val="003260E0"/>
    <w:rsid w:val="0033065C"/>
    <w:rsid w:val="00332F3E"/>
    <w:rsid w:val="00366C80"/>
    <w:rsid w:val="0036718A"/>
    <w:rsid w:val="0038007B"/>
    <w:rsid w:val="003810D1"/>
    <w:rsid w:val="00383CEF"/>
    <w:rsid w:val="00394B52"/>
    <w:rsid w:val="003A5526"/>
    <w:rsid w:val="003B1A2F"/>
    <w:rsid w:val="003E6A30"/>
    <w:rsid w:val="00424A54"/>
    <w:rsid w:val="00467933"/>
    <w:rsid w:val="004A085B"/>
    <w:rsid w:val="004D4ED3"/>
    <w:rsid w:val="004E535A"/>
    <w:rsid w:val="004F3477"/>
    <w:rsid w:val="004F6B3A"/>
    <w:rsid w:val="0050399D"/>
    <w:rsid w:val="00504602"/>
    <w:rsid w:val="005229EC"/>
    <w:rsid w:val="00530872"/>
    <w:rsid w:val="00531A2C"/>
    <w:rsid w:val="0054770C"/>
    <w:rsid w:val="00550C5D"/>
    <w:rsid w:val="0055685C"/>
    <w:rsid w:val="00573803"/>
    <w:rsid w:val="00582953"/>
    <w:rsid w:val="005A16D1"/>
    <w:rsid w:val="005A7FA5"/>
    <w:rsid w:val="005B53B0"/>
    <w:rsid w:val="005D5D81"/>
    <w:rsid w:val="005E13DE"/>
    <w:rsid w:val="005E47B3"/>
    <w:rsid w:val="005E7C89"/>
    <w:rsid w:val="006164FD"/>
    <w:rsid w:val="00621763"/>
    <w:rsid w:val="00637405"/>
    <w:rsid w:val="00637670"/>
    <w:rsid w:val="006431B1"/>
    <w:rsid w:val="00661D92"/>
    <w:rsid w:val="00687D2F"/>
    <w:rsid w:val="00690825"/>
    <w:rsid w:val="006B1B49"/>
    <w:rsid w:val="006B7767"/>
    <w:rsid w:val="007217A0"/>
    <w:rsid w:val="007326B7"/>
    <w:rsid w:val="00737BC0"/>
    <w:rsid w:val="00751522"/>
    <w:rsid w:val="00751640"/>
    <w:rsid w:val="00753918"/>
    <w:rsid w:val="0078088F"/>
    <w:rsid w:val="007819F3"/>
    <w:rsid w:val="007856A1"/>
    <w:rsid w:val="007A2E37"/>
    <w:rsid w:val="007B32B1"/>
    <w:rsid w:val="007B4513"/>
    <w:rsid w:val="007C1343"/>
    <w:rsid w:val="007C7E13"/>
    <w:rsid w:val="007E0E8B"/>
    <w:rsid w:val="007E5A35"/>
    <w:rsid w:val="008030DF"/>
    <w:rsid w:val="00812666"/>
    <w:rsid w:val="00814877"/>
    <w:rsid w:val="0081726F"/>
    <w:rsid w:val="00827327"/>
    <w:rsid w:val="00860F3D"/>
    <w:rsid w:val="00875128"/>
    <w:rsid w:val="00887268"/>
    <w:rsid w:val="008A3FEF"/>
    <w:rsid w:val="008C0E0A"/>
    <w:rsid w:val="008E131D"/>
    <w:rsid w:val="008E1D85"/>
    <w:rsid w:val="008F576C"/>
    <w:rsid w:val="008F6ADB"/>
    <w:rsid w:val="009054C7"/>
    <w:rsid w:val="009221D8"/>
    <w:rsid w:val="009274DA"/>
    <w:rsid w:val="00934236"/>
    <w:rsid w:val="00937360"/>
    <w:rsid w:val="00944FF1"/>
    <w:rsid w:val="00947844"/>
    <w:rsid w:val="00955FFA"/>
    <w:rsid w:val="00960AFA"/>
    <w:rsid w:val="00984CEB"/>
    <w:rsid w:val="009C3696"/>
    <w:rsid w:val="009D3274"/>
    <w:rsid w:val="009F1B11"/>
    <w:rsid w:val="009F6812"/>
    <w:rsid w:val="00A17822"/>
    <w:rsid w:val="00A24F29"/>
    <w:rsid w:val="00A453A6"/>
    <w:rsid w:val="00A5443A"/>
    <w:rsid w:val="00A90C50"/>
    <w:rsid w:val="00A9606B"/>
    <w:rsid w:val="00A96D10"/>
    <w:rsid w:val="00A9781B"/>
    <w:rsid w:val="00AB28DD"/>
    <w:rsid w:val="00AC1379"/>
    <w:rsid w:val="00AC4395"/>
    <w:rsid w:val="00AD1831"/>
    <w:rsid w:val="00AF04AC"/>
    <w:rsid w:val="00AF57E2"/>
    <w:rsid w:val="00B02D23"/>
    <w:rsid w:val="00B23A95"/>
    <w:rsid w:val="00B27CFA"/>
    <w:rsid w:val="00B404CF"/>
    <w:rsid w:val="00B45ECB"/>
    <w:rsid w:val="00B47C64"/>
    <w:rsid w:val="00B55805"/>
    <w:rsid w:val="00B57400"/>
    <w:rsid w:val="00B60227"/>
    <w:rsid w:val="00B60E0C"/>
    <w:rsid w:val="00B72B6A"/>
    <w:rsid w:val="00B75143"/>
    <w:rsid w:val="00B86256"/>
    <w:rsid w:val="00BB1D55"/>
    <w:rsid w:val="00BC3DC4"/>
    <w:rsid w:val="00BD3347"/>
    <w:rsid w:val="00BE37F0"/>
    <w:rsid w:val="00BE764E"/>
    <w:rsid w:val="00BF4712"/>
    <w:rsid w:val="00BF6304"/>
    <w:rsid w:val="00C16D2B"/>
    <w:rsid w:val="00C26D4A"/>
    <w:rsid w:val="00C40C12"/>
    <w:rsid w:val="00C53129"/>
    <w:rsid w:val="00C75392"/>
    <w:rsid w:val="00C7646F"/>
    <w:rsid w:val="00C934A2"/>
    <w:rsid w:val="00C94D00"/>
    <w:rsid w:val="00CA0992"/>
    <w:rsid w:val="00CB0E38"/>
    <w:rsid w:val="00CB5014"/>
    <w:rsid w:val="00CC43ED"/>
    <w:rsid w:val="00CC579D"/>
    <w:rsid w:val="00CE23A1"/>
    <w:rsid w:val="00D31AF5"/>
    <w:rsid w:val="00D40904"/>
    <w:rsid w:val="00D414CF"/>
    <w:rsid w:val="00D45B35"/>
    <w:rsid w:val="00D51919"/>
    <w:rsid w:val="00D63427"/>
    <w:rsid w:val="00D85AA9"/>
    <w:rsid w:val="00D86EB6"/>
    <w:rsid w:val="00D954F9"/>
    <w:rsid w:val="00DB27CB"/>
    <w:rsid w:val="00DC2351"/>
    <w:rsid w:val="00DE67AF"/>
    <w:rsid w:val="00DF328E"/>
    <w:rsid w:val="00E067F9"/>
    <w:rsid w:val="00E30EED"/>
    <w:rsid w:val="00E311F8"/>
    <w:rsid w:val="00E5048E"/>
    <w:rsid w:val="00E5064E"/>
    <w:rsid w:val="00E615E0"/>
    <w:rsid w:val="00E620B0"/>
    <w:rsid w:val="00E66CF8"/>
    <w:rsid w:val="00E721DF"/>
    <w:rsid w:val="00E724B7"/>
    <w:rsid w:val="00E7267D"/>
    <w:rsid w:val="00E8447B"/>
    <w:rsid w:val="00E846AC"/>
    <w:rsid w:val="00E9048F"/>
    <w:rsid w:val="00E97604"/>
    <w:rsid w:val="00EA5D16"/>
    <w:rsid w:val="00EC4228"/>
    <w:rsid w:val="00ED47CA"/>
    <w:rsid w:val="00ED590A"/>
    <w:rsid w:val="00EE25CA"/>
    <w:rsid w:val="00EE7CD9"/>
    <w:rsid w:val="00F02E51"/>
    <w:rsid w:val="00F048E9"/>
    <w:rsid w:val="00F06EB6"/>
    <w:rsid w:val="00F0732D"/>
    <w:rsid w:val="00F27931"/>
    <w:rsid w:val="00F3068D"/>
    <w:rsid w:val="00F77FB8"/>
    <w:rsid w:val="00F835B1"/>
    <w:rsid w:val="00FB3D19"/>
    <w:rsid w:val="00FC1BBC"/>
    <w:rsid w:val="00FC328F"/>
    <w:rsid w:val="00FC606B"/>
    <w:rsid w:val="00FE5D1B"/>
    <w:rsid w:val="00FE7E86"/>
    <w:rsid w:val="00FF303A"/>
    <w:rsid w:val="00FF60EC"/>
    <w:rsid w:val="00FF67FB"/>
    <w:rsid w:val="0844304D"/>
    <w:rsid w:val="0A212317"/>
    <w:rsid w:val="0B33A06C"/>
    <w:rsid w:val="0B95BC84"/>
    <w:rsid w:val="0BECFB94"/>
    <w:rsid w:val="0D7BE7C4"/>
    <w:rsid w:val="0E2D4B83"/>
    <w:rsid w:val="16D590E1"/>
    <w:rsid w:val="28E1D5BF"/>
    <w:rsid w:val="2BCFAE08"/>
    <w:rsid w:val="2DF8F336"/>
    <w:rsid w:val="309FCD91"/>
    <w:rsid w:val="313093F8"/>
    <w:rsid w:val="37E24FBB"/>
    <w:rsid w:val="3F6F2893"/>
    <w:rsid w:val="4A51EA33"/>
    <w:rsid w:val="4C38C873"/>
    <w:rsid w:val="4D032451"/>
    <w:rsid w:val="4DA21644"/>
    <w:rsid w:val="4E5BA357"/>
    <w:rsid w:val="51D69574"/>
    <w:rsid w:val="560080EF"/>
    <w:rsid w:val="5B521BAB"/>
    <w:rsid w:val="5D9C31EC"/>
    <w:rsid w:val="60C5612C"/>
    <w:rsid w:val="6199086E"/>
    <w:rsid w:val="64C404E3"/>
    <w:rsid w:val="665FD544"/>
    <w:rsid w:val="69ACF9C3"/>
    <w:rsid w:val="6F4A82C1"/>
    <w:rsid w:val="73A2DF05"/>
    <w:rsid w:val="75C7D7FC"/>
    <w:rsid w:val="7A0618AD"/>
    <w:rsid w:val="7C468AEE"/>
    <w:rsid w:val="7C8C476A"/>
    <w:rsid w:val="7CBE6C8D"/>
    <w:rsid w:val="7E2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DCE27"/>
  <w15:chartTrackingRefBased/>
  <w15:docId w15:val="{E674666A-41D4-4BD5-8154-59BA5FD8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B3A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5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12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0E0"/>
    <w:rPr>
      <w:b/>
      <w:bCs/>
      <w:lang w:eastAsia="zh-CN"/>
    </w:rPr>
  </w:style>
  <w:style w:type="character" w:customStyle="1" w:styleId="normaltextrun">
    <w:name w:val="normaltextrun"/>
    <w:basedOn w:val="DefaultParagraphFont"/>
    <w:rsid w:val="00B47C64"/>
  </w:style>
  <w:style w:type="character" w:customStyle="1" w:styleId="eop">
    <w:name w:val="eop"/>
    <w:basedOn w:val="DefaultParagraphFont"/>
    <w:rsid w:val="00B47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ferred xmlns="c6affeb9-4e65-471c-bb2c-93f2ed083652">false</transferr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FCBB9EAA49F49BE16EF3A2F916602" ma:contentTypeVersion="7" ma:contentTypeDescription="Create a new document." ma:contentTypeScope="" ma:versionID="0ce15cbc78d833c613104ca3d491b3e2">
  <xsd:schema xmlns:xsd="http://www.w3.org/2001/XMLSchema" xmlns:xs="http://www.w3.org/2001/XMLSchema" xmlns:p="http://schemas.microsoft.com/office/2006/metadata/properties" xmlns:ns2="c6affeb9-4e65-471c-bb2c-93f2ed083652" xmlns:ns3="53ff5062-c00f-445f-ae84-9458abff77d9" targetNamespace="http://schemas.microsoft.com/office/2006/metadata/properties" ma:root="true" ma:fieldsID="51986fb9e4457c17c86ce280bfd1e55b" ns2:_="" ns3:_="">
    <xsd:import namespace="c6affeb9-4e65-471c-bb2c-93f2ed083652"/>
    <xsd:import namespace="53ff5062-c00f-445f-ae84-9458abff7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transferred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ffeb9-4e65-471c-bb2c-93f2ed083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ransferred" ma:index="13" ma:displayName="transferred" ma:default="0" ma:format="Dropdown" ma:internalName="transferred">
      <xsd:simpleType>
        <xsd:restriction base="dms:Boolea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f5062-c00f-445f-ae84-9458abff7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D4F07-4939-49CA-9AAA-30A6C163D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7C5E1-2CBD-49BD-BDB3-CFBE7540D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422C2-0656-4ADE-8987-67CE6E06702A}">
  <ds:schemaRefs>
    <ds:schemaRef ds:uri="http://schemas.microsoft.com/office/2006/metadata/properties"/>
    <ds:schemaRef ds:uri="http://schemas.microsoft.com/office/infopath/2007/PartnerControls"/>
    <ds:schemaRef ds:uri="c6affeb9-4e65-471c-bb2c-93f2ed083652"/>
  </ds:schemaRefs>
</ds:datastoreItem>
</file>

<file path=customXml/itemProps4.xml><?xml version="1.0" encoding="utf-8"?>
<ds:datastoreItem xmlns:ds="http://schemas.openxmlformats.org/officeDocument/2006/customXml" ds:itemID="{C9B3AF3C-B132-4982-94D0-56E795872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ffeb9-4e65-471c-bb2c-93f2ed083652"/>
    <ds:schemaRef ds:uri="53ff5062-c00f-445f-ae84-9458abff7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3130</Characters>
  <Application>Microsoft Office Word</Application>
  <DocSecurity>0</DocSecurity>
  <Lines>26</Lines>
  <Paragraphs>7</Paragraphs>
  <ScaleCrop>false</ScaleCrop>
  <Company>TOSHIBA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Bristow, Catherine</cp:lastModifiedBy>
  <cp:revision>2</cp:revision>
  <cp:lastPrinted>2010-05-07T08:44:00Z</cp:lastPrinted>
  <dcterms:created xsi:type="dcterms:W3CDTF">2026-01-30T09:29:00Z</dcterms:created>
  <dcterms:modified xsi:type="dcterms:W3CDTF">2026-01-30T09:29:00Z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0x0101004B5FCBB9EAA49F49BE16EF3A2F916602</vt:lpwstr>
  </property>
</Properties>
</file>