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D9C57" w14:textId="77777777" w:rsidR="00D524BE" w:rsidRDefault="00036B12" w:rsidP="00D524BE">
      <w:pPr>
        <w:pStyle w:val="RVCAddress"/>
        <w:jc w:val="right"/>
      </w:pPr>
      <w:r>
        <w:rPr>
          <w:noProof/>
          <w:color w:val="2B579A"/>
          <w:shd w:val="clear" w:color="auto" w:fill="E6E6E6"/>
        </w:rPr>
        <w:drawing>
          <wp:anchor distT="0" distB="0" distL="114300" distR="114300" simplePos="0" relativeHeight="251657728" behindDoc="1" locked="0" layoutInCell="1" allowOverlap="1" wp14:anchorId="736B0346" wp14:editId="51B27AC5">
            <wp:simplePos x="0" y="0"/>
            <wp:positionH relativeFrom="page">
              <wp:posOffset>-76200</wp:posOffset>
            </wp:positionH>
            <wp:positionV relativeFrom="paragraph">
              <wp:posOffset>-841798</wp:posOffset>
            </wp:positionV>
            <wp:extent cx="7988300" cy="808355"/>
            <wp:effectExtent l="0" t="0" r="0" b="0"/>
            <wp:wrapNone/>
            <wp:docPr id="2" name="Picture 7" descr="HR_banner_RV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R_banner_RV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0" cy="80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F2D34C" w14:textId="77777777" w:rsidR="00DA2876" w:rsidRPr="00DA2876" w:rsidRDefault="00DA2876" w:rsidP="00DA2876">
      <w:pPr>
        <w:spacing w:after="0" w:line="240" w:lineRule="auto"/>
        <w:rPr>
          <w:rFonts w:ascii="Palatino Linotype" w:eastAsia="SimSun" w:hAnsi="Palatino Linotype" w:cs="Arial"/>
          <w:sz w:val="28"/>
          <w:szCs w:val="28"/>
          <w:lang w:eastAsia="zh-CN"/>
        </w:rPr>
      </w:pPr>
      <w:r w:rsidRPr="00DA2876">
        <w:rPr>
          <w:rFonts w:ascii="Palatino Linotype" w:eastAsia="SimSun" w:hAnsi="Palatino Linotype" w:cs="Arial"/>
          <w:b/>
          <w:sz w:val="28"/>
          <w:szCs w:val="28"/>
          <w:lang w:eastAsia="zh-CN"/>
        </w:rPr>
        <w:t>JOB DESCRIPTION</w:t>
      </w:r>
    </w:p>
    <w:p w14:paraId="672A6659" w14:textId="77777777" w:rsidR="00DA2876" w:rsidRPr="00DA2876" w:rsidRDefault="00DA2876" w:rsidP="00DA2876">
      <w:pPr>
        <w:spacing w:after="0" w:line="240" w:lineRule="auto"/>
        <w:rPr>
          <w:rFonts w:ascii="Palatino Linotype" w:eastAsia="SimSun" w:hAnsi="Palatino Linotype" w:cs="Arial"/>
          <w:sz w:val="20"/>
          <w:szCs w:val="20"/>
          <w:lang w:eastAsia="zh-CN"/>
        </w:rPr>
      </w:pPr>
    </w:p>
    <w:p w14:paraId="62ACA9FB" w14:textId="77777777" w:rsidR="00DA2876" w:rsidRPr="00DA2876" w:rsidRDefault="00DA2876" w:rsidP="00DA2876">
      <w:pPr>
        <w:spacing w:after="0" w:line="240" w:lineRule="auto"/>
        <w:rPr>
          <w:rFonts w:ascii="Palatino Linotype" w:eastAsia="SimSun" w:hAnsi="Palatino Linotype" w:cs="Arial"/>
          <w:sz w:val="20"/>
          <w:szCs w:val="20"/>
          <w:lang w:eastAsia="zh-CN"/>
        </w:rPr>
      </w:pPr>
      <w:r w:rsidRPr="00DA2876">
        <w:rPr>
          <w:rFonts w:ascii="Palatino Linotype" w:eastAsia="SimSun" w:hAnsi="Palatino Linotype" w:cs="Arial"/>
          <w:sz w:val="20"/>
          <w:szCs w:val="20"/>
          <w:lang w:eastAsia="zh-CN"/>
        </w:rPr>
        <w:t>This form</w:t>
      </w:r>
      <w:r w:rsidRPr="00DA2876">
        <w:rPr>
          <w:rFonts w:ascii="Palatino Linotype" w:eastAsia="SimSun" w:hAnsi="Palatino Linotype" w:cs="Arial"/>
          <w:sz w:val="20"/>
          <w:szCs w:val="20"/>
          <w:lang w:val="en-GB" w:eastAsia="zh-CN"/>
        </w:rPr>
        <w:t xml:space="preserve"> summarises</w:t>
      </w:r>
      <w:r w:rsidRPr="00DA2876">
        <w:rPr>
          <w:rFonts w:ascii="Palatino Linotype" w:eastAsia="SimSun" w:hAnsi="Palatino Linotype" w:cs="Arial"/>
          <w:sz w:val="20"/>
          <w:szCs w:val="20"/>
          <w:lang w:eastAsia="zh-CN"/>
        </w:rPr>
        <w:t xml:space="preserve"> the purpose of the job and lists its key tasks.</w:t>
      </w:r>
    </w:p>
    <w:p w14:paraId="1CDC82F0" w14:textId="77777777" w:rsidR="00DA2876" w:rsidRPr="00DA2876" w:rsidRDefault="00DA2876" w:rsidP="00DA2876">
      <w:pPr>
        <w:spacing w:after="0" w:line="240" w:lineRule="auto"/>
        <w:rPr>
          <w:rFonts w:ascii="Palatino Linotype" w:eastAsia="SimSun" w:hAnsi="Palatino Linotype" w:cs="Arial"/>
          <w:sz w:val="20"/>
          <w:szCs w:val="20"/>
          <w:lang w:eastAsia="zh-CN"/>
        </w:rPr>
      </w:pPr>
      <w:r w:rsidRPr="00DA2876">
        <w:rPr>
          <w:rFonts w:ascii="Palatino Linotype" w:eastAsia="SimSun" w:hAnsi="Palatino Linotype" w:cs="Arial"/>
          <w:sz w:val="20"/>
          <w:szCs w:val="20"/>
          <w:lang w:eastAsia="zh-CN"/>
        </w:rPr>
        <w:t>It may be varied from time to time at the discretion of the College in consultation with the post holder.</w:t>
      </w:r>
    </w:p>
    <w:p w14:paraId="0A37501D" w14:textId="77777777" w:rsidR="00DA2876" w:rsidRPr="00DA2876" w:rsidRDefault="00DA2876" w:rsidP="00DA2876">
      <w:pPr>
        <w:spacing w:after="0" w:line="240" w:lineRule="auto"/>
        <w:rPr>
          <w:rFonts w:ascii="Palatino Linotype" w:eastAsia="SimSun" w:hAnsi="Palatino Linotype" w:cs="Arial"/>
          <w:sz w:val="20"/>
          <w:szCs w:val="20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65"/>
        <w:gridCol w:w="4873"/>
      </w:tblGrid>
      <w:tr w:rsidR="00DA2876" w:rsidRPr="00DA2876" w14:paraId="25310D50" w14:textId="77777777" w:rsidTr="493C3638">
        <w:tc>
          <w:tcPr>
            <w:tcW w:w="5868" w:type="dxa"/>
          </w:tcPr>
          <w:p w14:paraId="5DAB6C7B" w14:textId="77777777" w:rsidR="00DA2876" w:rsidRPr="00DA2876" w:rsidRDefault="00DA2876" w:rsidP="00DA2876">
            <w:pPr>
              <w:spacing w:after="0" w:line="240" w:lineRule="auto"/>
              <w:rPr>
                <w:rFonts w:ascii="Palatino Linotype" w:eastAsia="SimSun" w:hAnsi="Palatino Linotype" w:cs="Arial"/>
                <w:b/>
                <w:sz w:val="20"/>
                <w:szCs w:val="20"/>
                <w:lang w:eastAsia="zh-CN"/>
              </w:rPr>
            </w:pPr>
          </w:p>
          <w:p w14:paraId="2C91E3AB" w14:textId="77777777" w:rsidR="00DA2876" w:rsidRPr="00DA2876" w:rsidRDefault="00DA2876" w:rsidP="493C3638">
            <w:pPr>
              <w:spacing w:after="0" w:line="240" w:lineRule="auto"/>
              <w:rPr>
                <w:rFonts w:ascii="Palatino Linotype" w:eastAsia="SimSun" w:hAnsi="Palatino Linotype" w:cs="Arial"/>
                <w:b/>
                <w:bCs/>
                <w:sz w:val="20"/>
                <w:szCs w:val="20"/>
                <w:lang w:eastAsia="zh-CN"/>
              </w:rPr>
            </w:pPr>
            <w:r w:rsidRPr="493C3638">
              <w:rPr>
                <w:rFonts w:ascii="Palatino Linotype" w:eastAsia="SimSun" w:hAnsi="Palatino Linotype" w:cs="Arial"/>
                <w:b/>
                <w:bCs/>
                <w:sz w:val="20"/>
                <w:szCs w:val="20"/>
                <w:lang w:eastAsia="zh-CN"/>
              </w:rPr>
              <w:t xml:space="preserve">Job Title: </w:t>
            </w:r>
            <w:r w:rsidRPr="493C3638">
              <w:rPr>
                <w:rFonts w:ascii="Palatino Linotype" w:eastAsia="SimSun" w:hAnsi="Palatino Linotype" w:cs="Arial"/>
                <w:sz w:val="20"/>
                <w:szCs w:val="20"/>
                <w:lang w:eastAsia="zh-CN"/>
              </w:rPr>
              <w:t>Learning Systems Administrator</w:t>
            </w:r>
          </w:p>
        </w:tc>
        <w:tc>
          <w:tcPr>
            <w:tcW w:w="5228" w:type="dxa"/>
          </w:tcPr>
          <w:p w14:paraId="02EB378F" w14:textId="77777777" w:rsidR="00DA2876" w:rsidRPr="00DA2876" w:rsidRDefault="00DA2876" w:rsidP="00DA2876">
            <w:pPr>
              <w:spacing w:after="0" w:line="240" w:lineRule="auto"/>
              <w:rPr>
                <w:rFonts w:ascii="Palatino Linotype" w:eastAsia="SimSun" w:hAnsi="Palatino Linotype" w:cs="Arial"/>
                <w:sz w:val="20"/>
                <w:szCs w:val="20"/>
                <w:lang w:eastAsia="zh-CN"/>
              </w:rPr>
            </w:pPr>
          </w:p>
          <w:p w14:paraId="0A3EB18B" w14:textId="4B7EEEEC" w:rsidR="00DA2876" w:rsidRPr="00DA2876" w:rsidRDefault="00DA2876" w:rsidP="7AE994A2">
            <w:pPr>
              <w:spacing w:after="0" w:line="240" w:lineRule="auto"/>
              <w:rPr>
                <w:rFonts w:ascii="Palatino Linotype" w:eastAsia="SimSun" w:hAnsi="Palatino Linotype" w:cs="Arial"/>
                <w:sz w:val="20"/>
                <w:szCs w:val="20"/>
                <w:highlight w:val="cyan"/>
                <w:lang w:eastAsia="zh-CN"/>
              </w:rPr>
            </w:pPr>
            <w:r w:rsidRPr="7AE994A2">
              <w:rPr>
                <w:rFonts w:ascii="Palatino Linotype" w:eastAsia="SimSun" w:hAnsi="Palatino Linotype" w:cs="Arial"/>
                <w:b/>
                <w:bCs/>
                <w:sz w:val="20"/>
                <w:szCs w:val="20"/>
                <w:lang w:eastAsia="zh-CN"/>
              </w:rPr>
              <w:t>Job ref no</w:t>
            </w:r>
            <w:r w:rsidR="006E6767" w:rsidRPr="7AE994A2">
              <w:rPr>
                <w:rFonts w:ascii="Palatino Linotype" w:eastAsia="SimSun" w:hAnsi="Palatino Linotype" w:cs="Arial"/>
                <w:b/>
                <w:bCs/>
                <w:sz w:val="20"/>
                <w:szCs w:val="20"/>
                <w:lang w:eastAsia="zh-CN"/>
              </w:rPr>
              <w:t xml:space="preserve">: </w:t>
            </w:r>
            <w:r w:rsidR="006E6767" w:rsidRPr="7AE994A2">
              <w:rPr>
                <w:rFonts w:ascii="Palatino Linotype" w:eastAsia="SimSun" w:hAnsi="Palatino Linotype" w:cs="Arial"/>
                <w:sz w:val="20"/>
                <w:szCs w:val="20"/>
                <w:lang w:eastAsia="zh-CN"/>
              </w:rPr>
              <w:t>LWB</w:t>
            </w:r>
            <w:r w:rsidR="006E6767">
              <w:rPr>
                <w:rFonts w:ascii="Palatino Linotype" w:eastAsia="SimSun" w:hAnsi="Palatino Linotype" w:cs="Arial"/>
                <w:sz w:val="20"/>
                <w:szCs w:val="20"/>
                <w:lang w:eastAsia="zh-CN"/>
              </w:rPr>
              <w:t>-0109-25</w:t>
            </w:r>
            <w:r w:rsidR="00B44F63">
              <w:rPr>
                <w:rFonts w:ascii="Palatino Linotype" w:eastAsia="SimSun" w:hAnsi="Palatino Linotype" w:cs="Arial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DA2876" w:rsidRPr="00DA2876" w14:paraId="1269ABC1" w14:textId="77777777" w:rsidTr="493C3638">
        <w:tc>
          <w:tcPr>
            <w:tcW w:w="5868" w:type="dxa"/>
          </w:tcPr>
          <w:p w14:paraId="6A05A809" w14:textId="77777777" w:rsidR="00DA2876" w:rsidRPr="00DA2876" w:rsidRDefault="00DA2876" w:rsidP="00DA2876">
            <w:pPr>
              <w:spacing w:after="0" w:line="240" w:lineRule="auto"/>
              <w:rPr>
                <w:rFonts w:ascii="Palatino Linotype" w:eastAsia="SimSun" w:hAnsi="Palatino Linotype" w:cs="Arial"/>
                <w:b/>
                <w:sz w:val="20"/>
                <w:szCs w:val="20"/>
                <w:lang w:eastAsia="zh-CN"/>
              </w:rPr>
            </w:pPr>
          </w:p>
          <w:p w14:paraId="17D9EBBE" w14:textId="77777777" w:rsidR="00DA2876" w:rsidRPr="00DA2876" w:rsidRDefault="00DA2876" w:rsidP="00DA2876">
            <w:pPr>
              <w:spacing w:after="0" w:line="240" w:lineRule="auto"/>
              <w:rPr>
                <w:rFonts w:ascii="Palatino Linotype" w:eastAsia="SimSun" w:hAnsi="Palatino Linotype" w:cs="Arial"/>
                <w:b/>
                <w:sz w:val="20"/>
                <w:szCs w:val="20"/>
                <w:lang w:eastAsia="zh-CN"/>
              </w:rPr>
            </w:pPr>
            <w:r w:rsidRPr="00DA2876">
              <w:rPr>
                <w:rFonts w:ascii="Palatino Linotype" w:eastAsia="SimSun" w:hAnsi="Palatino Linotype" w:cs="Arial"/>
                <w:b/>
                <w:sz w:val="20"/>
                <w:szCs w:val="20"/>
                <w:lang w:eastAsia="zh-CN"/>
              </w:rPr>
              <w:t>Grade:</w:t>
            </w:r>
            <w:r w:rsidRPr="00DA2876">
              <w:rPr>
                <w:rFonts w:ascii="Palatino Linotype" w:eastAsia="SimSun" w:hAnsi="Palatino Linotype" w:cs="Arial"/>
                <w:sz w:val="20"/>
                <w:szCs w:val="20"/>
                <w:lang w:eastAsia="zh-CN"/>
              </w:rPr>
              <w:t xml:space="preserve"> 6 </w:t>
            </w:r>
          </w:p>
        </w:tc>
        <w:tc>
          <w:tcPr>
            <w:tcW w:w="5228" w:type="dxa"/>
          </w:tcPr>
          <w:p w14:paraId="5A39BBE3" w14:textId="77777777" w:rsidR="00DA2876" w:rsidRPr="00DA2876" w:rsidRDefault="00DA2876" w:rsidP="00DA2876">
            <w:pPr>
              <w:spacing w:after="0" w:line="240" w:lineRule="auto"/>
              <w:rPr>
                <w:rFonts w:ascii="Palatino Linotype" w:eastAsia="SimSun" w:hAnsi="Palatino Linotype" w:cs="Arial"/>
                <w:sz w:val="20"/>
                <w:szCs w:val="20"/>
                <w:lang w:eastAsia="zh-CN"/>
              </w:rPr>
            </w:pPr>
          </w:p>
          <w:p w14:paraId="74FC5AFB" w14:textId="77777777" w:rsidR="00DA2876" w:rsidRPr="00DA2876" w:rsidRDefault="00DA2876" w:rsidP="00DA2876">
            <w:pPr>
              <w:spacing w:after="0" w:line="240" w:lineRule="auto"/>
              <w:rPr>
                <w:rFonts w:ascii="Palatino Linotype" w:eastAsia="SimSun" w:hAnsi="Palatino Linotype" w:cs="Arial"/>
                <w:b/>
                <w:sz w:val="20"/>
                <w:szCs w:val="20"/>
                <w:lang w:eastAsia="zh-CN"/>
              </w:rPr>
            </w:pPr>
            <w:r w:rsidRPr="00DA2876">
              <w:rPr>
                <w:rFonts w:ascii="Palatino Linotype" w:eastAsia="SimSun" w:hAnsi="Palatino Linotype" w:cs="Arial"/>
                <w:b/>
                <w:sz w:val="20"/>
                <w:szCs w:val="20"/>
                <w:lang w:eastAsia="zh-CN"/>
              </w:rPr>
              <w:t>Department:</w:t>
            </w:r>
            <w:r w:rsidRPr="00DA2876">
              <w:rPr>
                <w:rFonts w:ascii="Palatino Linotype" w:eastAsia="SimSun" w:hAnsi="Palatino Linotype" w:cs="Arial"/>
                <w:sz w:val="20"/>
                <w:szCs w:val="20"/>
                <w:lang w:eastAsia="zh-CN"/>
              </w:rPr>
              <w:t xml:space="preserve"> Learning and Wellbeing</w:t>
            </w:r>
          </w:p>
        </w:tc>
      </w:tr>
      <w:tr w:rsidR="00DA2876" w:rsidRPr="00DA2876" w14:paraId="19FFEB04" w14:textId="77777777" w:rsidTr="493C3638">
        <w:tc>
          <w:tcPr>
            <w:tcW w:w="5868" w:type="dxa"/>
          </w:tcPr>
          <w:p w14:paraId="41C8F396" w14:textId="77777777" w:rsidR="00DA2876" w:rsidRPr="00DA2876" w:rsidRDefault="00DA2876" w:rsidP="00DA2876">
            <w:pPr>
              <w:spacing w:after="0" w:line="240" w:lineRule="auto"/>
              <w:rPr>
                <w:rFonts w:ascii="Palatino Linotype" w:eastAsia="SimSun" w:hAnsi="Palatino Linotype" w:cs="Arial"/>
                <w:b/>
                <w:sz w:val="20"/>
                <w:szCs w:val="20"/>
                <w:lang w:eastAsia="zh-CN"/>
              </w:rPr>
            </w:pPr>
          </w:p>
          <w:p w14:paraId="0BEEC1FB" w14:textId="661209E1" w:rsidR="00DA2876" w:rsidRPr="00DA2876" w:rsidRDefault="00DA2876" w:rsidP="7AE994A2">
            <w:pPr>
              <w:spacing w:after="0" w:line="240" w:lineRule="auto"/>
              <w:rPr>
                <w:rFonts w:ascii="Palatino Linotype" w:eastAsia="SimSun" w:hAnsi="Palatino Linotype" w:cs="Arial"/>
                <w:sz w:val="20"/>
                <w:szCs w:val="20"/>
                <w:lang w:eastAsia="zh-CN"/>
              </w:rPr>
            </w:pPr>
            <w:r w:rsidRPr="7AE994A2">
              <w:rPr>
                <w:rFonts w:ascii="Palatino Linotype" w:eastAsia="SimSun" w:hAnsi="Palatino Linotype" w:cs="Arial"/>
                <w:b/>
                <w:bCs/>
                <w:sz w:val="20"/>
                <w:szCs w:val="20"/>
                <w:lang w:eastAsia="zh-CN"/>
              </w:rPr>
              <w:t>Accountable t</w:t>
            </w:r>
            <w:r w:rsidR="004A34E2" w:rsidRPr="7AE994A2">
              <w:rPr>
                <w:rFonts w:ascii="Palatino Linotype" w:eastAsia="SimSun" w:hAnsi="Palatino Linotype" w:cs="Arial"/>
                <w:b/>
                <w:bCs/>
                <w:sz w:val="20"/>
                <w:szCs w:val="20"/>
                <w:lang w:eastAsia="zh-CN"/>
              </w:rPr>
              <w:t xml:space="preserve">o: </w:t>
            </w:r>
            <w:r w:rsidR="0B9B0FAB" w:rsidRPr="00200FC8">
              <w:rPr>
                <w:rFonts w:ascii="Palatino Linotype" w:eastAsia="SimSun" w:hAnsi="Palatino Linotype" w:cs="Arial"/>
                <w:sz w:val="20"/>
                <w:szCs w:val="20"/>
                <w:lang w:eastAsia="zh-CN"/>
              </w:rPr>
              <w:t>Head of Digital Learning</w:t>
            </w:r>
            <w:r w:rsidR="0B9B0FAB" w:rsidRPr="7AE994A2">
              <w:rPr>
                <w:rFonts w:ascii="Palatino Linotype" w:eastAsia="SimSun" w:hAnsi="Palatino Linotype" w:cs="Arial"/>
                <w:b/>
                <w:bCs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5228" w:type="dxa"/>
          </w:tcPr>
          <w:p w14:paraId="72A3D3EC" w14:textId="77777777" w:rsidR="00DA2876" w:rsidRPr="00DA2876" w:rsidRDefault="00DA2876" w:rsidP="00DA2876">
            <w:pPr>
              <w:spacing w:after="0" w:line="240" w:lineRule="auto"/>
              <w:rPr>
                <w:rFonts w:ascii="Palatino Linotype" w:eastAsia="SimSun" w:hAnsi="Palatino Linotype" w:cs="Arial"/>
                <w:sz w:val="20"/>
                <w:szCs w:val="20"/>
                <w:lang w:eastAsia="zh-CN"/>
              </w:rPr>
            </w:pPr>
          </w:p>
          <w:p w14:paraId="4F66FAF4" w14:textId="77777777" w:rsidR="00DA2876" w:rsidRPr="00DA2876" w:rsidRDefault="00DA2876" w:rsidP="00DA2876">
            <w:pPr>
              <w:spacing w:after="0" w:line="240" w:lineRule="auto"/>
              <w:rPr>
                <w:rFonts w:ascii="Palatino Linotype" w:eastAsia="SimSun" w:hAnsi="Palatino Linotype" w:cs="Arial"/>
                <w:b/>
                <w:sz w:val="20"/>
                <w:szCs w:val="20"/>
                <w:lang w:eastAsia="zh-CN"/>
              </w:rPr>
            </w:pPr>
            <w:r w:rsidRPr="00DA2876">
              <w:rPr>
                <w:rFonts w:ascii="Palatino Linotype" w:eastAsia="SimSun" w:hAnsi="Palatino Linotype" w:cs="Arial"/>
                <w:b/>
                <w:sz w:val="20"/>
                <w:szCs w:val="20"/>
                <w:lang w:eastAsia="zh-CN"/>
              </w:rPr>
              <w:t xml:space="preserve">Responsible for: </w:t>
            </w:r>
            <w:r w:rsidRPr="00CF17F4">
              <w:rPr>
                <w:rFonts w:ascii="Palatino Linotype" w:eastAsia="SimSun" w:hAnsi="Palatino Linotype" w:cs="Arial"/>
                <w:sz w:val="20"/>
                <w:szCs w:val="20"/>
                <w:lang w:eastAsia="zh-CN"/>
              </w:rPr>
              <w:t>N</w:t>
            </w:r>
            <w:r w:rsidR="00481726">
              <w:rPr>
                <w:rFonts w:ascii="Palatino Linotype" w:eastAsia="SimSun" w:hAnsi="Palatino Linotype" w:cs="Arial"/>
                <w:sz w:val="20"/>
                <w:szCs w:val="20"/>
                <w:lang w:eastAsia="zh-CN"/>
              </w:rPr>
              <w:t>/</w:t>
            </w:r>
            <w:r w:rsidRPr="00CF17F4">
              <w:rPr>
                <w:rFonts w:ascii="Palatino Linotype" w:eastAsia="SimSun" w:hAnsi="Palatino Linotype" w:cs="Arial"/>
                <w:sz w:val="20"/>
                <w:szCs w:val="20"/>
                <w:lang w:eastAsia="zh-CN"/>
              </w:rPr>
              <w:t>A</w:t>
            </w:r>
          </w:p>
        </w:tc>
      </w:tr>
    </w:tbl>
    <w:p w14:paraId="0D0B940D" w14:textId="77777777" w:rsidR="00DA2876" w:rsidRPr="00DA2876" w:rsidRDefault="00DA2876" w:rsidP="00DA2876">
      <w:pPr>
        <w:spacing w:after="0" w:line="240" w:lineRule="auto"/>
        <w:rPr>
          <w:rFonts w:ascii="Palatino Linotype" w:eastAsia="SimSun" w:hAnsi="Palatino Linotype" w:cs="Arial"/>
          <w:sz w:val="20"/>
          <w:szCs w:val="20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38"/>
      </w:tblGrid>
      <w:tr w:rsidR="00DA2876" w:rsidRPr="00DA2876" w14:paraId="7541F740" w14:textId="77777777" w:rsidTr="3EA093C0">
        <w:tc>
          <w:tcPr>
            <w:tcW w:w="11096" w:type="dxa"/>
          </w:tcPr>
          <w:p w14:paraId="034930F3" w14:textId="52AAD574" w:rsidR="00DA2876" w:rsidRDefault="00DA2876" w:rsidP="00DA2876">
            <w:pPr>
              <w:spacing w:after="0" w:line="240" w:lineRule="auto"/>
              <w:rPr>
                <w:rFonts w:ascii="Palatino Linotype" w:eastAsia="SimSun" w:hAnsi="Palatino Linotype" w:cs="Arial"/>
                <w:b/>
                <w:sz w:val="20"/>
                <w:szCs w:val="20"/>
                <w:lang w:eastAsia="zh-CN"/>
              </w:rPr>
            </w:pPr>
            <w:r w:rsidRPr="00DA2876">
              <w:rPr>
                <w:rFonts w:ascii="Palatino Linotype" w:eastAsia="SimSun" w:hAnsi="Palatino Linotype" w:cs="Arial"/>
                <w:b/>
                <w:sz w:val="20"/>
                <w:szCs w:val="20"/>
                <w:lang w:eastAsia="zh-CN"/>
              </w:rPr>
              <w:t>Job summary:</w:t>
            </w:r>
            <w:r w:rsidR="00721E27">
              <w:rPr>
                <w:rFonts w:ascii="Palatino Linotype" w:eastAsia="SimSun" w:hAnsi="Palatino Linotype" w:cs="Arial"/>
                <w:b/>
                <w:sz w:val="20"/>
                <w:szCs w:val="20"/>
                <w:lang w:eastAsia="zh-CN"/>
              </w:rPr>
              <w:t xml:space="preserve"> </w:t>
            </w:r>
          </w:p>
          <w:p w14:paraId="7ECBA059" w14:textId="64D37509" w:rsidR="00EF6E19" w:rsidRDefault="00EF6E19" w:rsidP="00DA2876">
            <w:pPr>
              <w:spacing w:after="0" w:line="240" w:lineRule="auto"/>
              <w:rPr>
                <w:rFonts w:ascii="Palatino Linotype" w:eastAsia="SimSun" w:hAnsi="Palatino Linotype" w:cs="Arial"/>
                <w:b/>
                <w:sz w:val="20"/>
                <w:szCs w:val="20"/>
                <w:lang w:eastAsia="zh-CN"/>
              </w:rPr>
            </w:pPr>
          </w:p>
          <w:p w14:paraId="50562A77" w14:textId="19127725" w:rsidR="00EF6E19" w:rsidRDefault="00EF6E19" w:rsidP="3EA093C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3EA093C0">
              <w:rPr>
                <w:rStyle w:val="normaltextrun"/>
                <w:rFonts w:ascii="Palatino Linotype" w:eastAsia="Palatino Linotype" w:hAnsi="Palatino Linotype" w:cs="Palatino Linotype"/>
                <w:sz w:val="20"/>
                <w:szCs w:val="20"/>
                <w:lang w:val="en-US"/>
              </w:rPr>
              <w:t>The Learning Systems Administrator</w:t>
            </w:r>
            <w:r w:rsidR="004115C1" w:rsidRPr="3EA093C0">
              <w:rPr>
                <w:rStyle w:val="normaltextrun"/>
                <w:rFonts w:ascii="Palatino Linotype" w:eastAsia="Palatino Linotype" w:hAnsi="Palatino Linotype" w:cs="Palatino Linotype"/>
                <w:sz w:val="20"/>
                <w:szCs w:val="20"/>
                <w:lang w:val="en-US"/>
              </w:rPr>
              <w:t xml:space="preserve"> </w:t>
            </w:r>
            <w:r w:rsidRPr="3EA093C0">
              <w:rPr>
                <w:rStyle w:val="normaltextrun"/>
                <w:rFonts w:ascii="Palatino Linotype" w:eastAsia="Palatino Linotype" w:hAnsi="Palatino Linotype" w:cs="Palatino Linotype"/>
                <w:sz w:val="20"/>
                <w:szCs w:val="20"/>
                <w:lang w:val="en-US"/>
              </w:rPr>
              <w:t>is based in the Digital Learning team within the Directorate of Learning and Wellbeing</w:t>
            </w:r>
            <w:r w:rsidR="53DC7664" w:rsidRPr="3EA093C0">
              <w:rPr>
                <w:rStyle w:val="normaltextrun"/>
                <w:rFonts w:ascii="Palatino Linotype" w:eastAsia="Palatino Linotype" w:hAnsi="Palatino Linotype" w:cs="Palatino Linotype"/>
                <w:sz w:val="20"/>
                <w:szCs w:val="20"/>
                <w:lang w:val="en-US"/>
              </w:rPr>
              <w:t xml:space="preserve"> (LWB)</w:t>
            </w:r>
            <w:r w:rsidR="006E6767" w:rsidRPr="3EA093C0">
              <w:rPr>
                <w:rStyle w:val="normaltextrun"/>
                <w:rFonts w:ascii="Palatino Linotype" w:eastAsia="Palatino Linotype" w:hAnsi="Palatino Linotype" w:cs="Palatino Linotype"/>
                <w:sz w:val="20"/>
                <w:szCs w:val="20"/>
                <w:lang w:val="en-US"/>
              </w:rPr>
              <w:t xml:space="preserve">. </w:t>
            </w:r>
          </w:p>
          <w:p w14:paraId="14A803A8" w14:textId="77777777" w:rsidR="00EF6E19" w:rsidRDefault="00EF6E19" w:rsidP="00EF6E1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Palatino Linotype" w:hAnsi="Palatino Linotype" w:cs="Segoe UI"/>
                <w:sz w:val="20"/>
                <w:szCs w:val="20"/>
              </w:rPr>
              <w:t> </w:t>
            </w:r>
          </w:p>
          <w:p w14:paraId="521967E0" w14:textId="1922B0D0" w:rsidR="00EF6E19" w:rsidRPr="00E76832" w:rsidRDefault="00EF6E19" w:rsidP="00EF6E1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Palatino Linotype" w:hAnsi="Palatino Linotype" w:cs="Segoe UI"/>
                <w:sz w:val="20"/>
                <w:szCs w:val="20"/>
              </w:rPr>
            </w:pPr>
            <w:r w:rsidRPr="00E76832">
              <w:rPr>
                <w:rStyle w:val="normaltextrun"/>
                <w:rFonts w:ascii="Palatino Linotype" w:hAnsi="Palatino Linotype" w:cs="Segoe UI"/>
                <w:sz w:val="20"/>
                <w:szCs w:val="20"/>
                <w:lang w:val="en-US"/>
              </w:rPr>
              <w:t>Principal responsibilities will include but are not limited to:</w:t>
            </w:r>
            <w:r w:rsidRPr="00E76832">
              <w:rPr>
                <w:rStyle w:val="eop"/>
                <w:rFonts w:ascii="Palatino Linotype" w:hAnsi="Palatino Linotype" w:cs="Segoe UI"/>
                <w:sz w:val="20"/>
                <w:szCs w:val="20"/>
              </w:rPr>
              <w:t> </w:t>
            </w:r>
          </w:p>
          <w:p w14:paraId="0CA0F124" w14:textId="3A2D2242" w:rsidR="00EF6E19" w:rsidRPr="00E76832" w:rsidRDefault="00EF6E19" w:rsidP="00EF6E19">
            <w:pPr>
              <w:pStyle w:val="paragraph"/>
              <w:numPr>
                <w:ilvl w:val="0"/>
                <w:numId w:val="38"/>
              </w:numPr>
              <w:spacing w:before="0" w:beforeAutospacing="0" w:after="0" w:afterAutospacing="0"/>
              <w:jc w:val="both"/>
              <w:textAlignment w:val="baseline"/>
              <w:rPr>
                <w:rFonts w:ascii="Palatino Linotype" w:hAnsi="Palatino Linotype" w:cs="Segoe UI"/>
                <w:sz w:val="20"/>
                <w:szCs w:val="20"/>
              </w:rPr>
            </w:pPr>
            <w:r w:rsidRPr="00E76832">
              <w:rPr>
                <w:rFonts w:ascii="Palatino Linotype" w:hAnsi="Palatino Linotype" w:cs="Arial"/>
                <w:sz w:val="20"/>
                <w:szCs w:val="20"/>
                <w:lang w:eastAsia="zh-CN"/>
              </w:rPr>
              <w:t>Daily operations, maintenance, development and support of</w:t>
            </w:r>
            <w:r w:rsidR="00E641CA" w:rsidRPr="00E76832">
              <w:rPr>
                <w:rFonts w:ascii="Palatino Linotype" w:hAnsi="Palatino Linotype" w:cs="Arial"/>
                <w:sz w:val="20"/>
                <w:szCs w:val="20"/>
                <w:lang w:eastAsia="zh-CN"/>
              </w:rPr>
              <w:t xml:space="preserve"> the</w:t>
            </w:r>
            <w:r w:rsidRPr="00E76832">
              <w:rPr>
                <w:rFonts w:ascii="Palatino Linotype" w:hAnsi="Palatino Linotype" w:cs="Arial"/>
                <w:sz w:val="20"/>
                <w:szCs w:val="20"/>
                <w:lang w:eastAsia="zh-CN"/>
              </w:rPr>
              <w:t xml:space="preserve"> learning systems </w:t>
            </w:r>
            <w:r w:rsidR="00E641CA" w:rsidRPr="00E76832">
              <w:rPr>
                <w:rFonts w:ascii="Palatino Linotype" w:hAnsi="Palatino Linotype" w:cs="Arial"/>
                <w:sz w:val="20"/>
                <w:szCs w:val="20"/>
                <w:lang w:eastAsia="zh-CN"/>
              </w:rPr>
              <w:t>which make up the digital infrastructure for teaching and learning.</w:t>
            </w:r>
          </w:p>
          <w:p w14:paraId="57A6799F" w14:textId="289DFE25" w:rsidR="00E641CA" w:rsidRPr="00E76832" w:rsidRDefault="00E641CA" w:rsidP="00E641CA">
            <w:pPr>
              <w:pStyle w:val="paragraph"/>
              <w:numPr>
                <w:ilvl w:val="0"/>
                <w:numId w:val="38"/>
              </w:numPr>
              <w:jc w:val="both"/>
              <w:textAlignment w:val="baseline"/>
              <w:rPr>
                <w:rFonts w:ascii="Palatino Linotype" w:hAnsi="Palatino Linotype" w:cs="Segoe UI"/>
                <w:sz w:val="20"/>
                <w:szCs w:val="20"/>
              </w:rPr>
            </w:pPr>
            <w:r w:rsidRPr="3EA093C0">
              <w:rPr>
                <w:rFonts w:ascii="Palatino Linotype" w:hAnsi="Palatino Linotype" w:cs="Segoe UI"/>
                <w:sz w:val="20"/>
                <w:szCs w:val="20"/>
              </w:rPr>
              <w:t>Be first point of contact for student and staff with advice and guidance to resolve operational problems and enquiries</w:t>
            </w:r>
            <w:r w:rsidR="3BB949C2" w:rsidRPr="3EA093C0">
              <w:rPr>
                <w:rFonts w:ascii="Palatino Linotype" w:hAnsi="Palatino Linotype" w:cs="Segoe UI"/>
                <w:sz w:val="20"/>
                <w:szCs w:val="20"/>
              </w:rPr>
              <w:t>,</w:t>
            </w:r>
            <w:r w:rsidRPr="3EA093C0">
              <w:rPr>
                <w:rFonts w:ascii="Palatino Linotype" w:hAnsi="Palatino Linotype" w:cs="Segoe UI"/>
                <w:sz w:val="20"/>
                <w:szCs w:val="20"/>
              </w:rPr>
              <w:t xml:space="preserve"> ensuring any issues are properly investigated and resolved. </w:t>
            </w:r>
          </w:p>
          <w:p w14:paraId="1BB01B44" w14:textId="0E93845C" w:rsidR="00E641CA" w:rsidRPr="00E641CA" w:rsidRDefault="00E641CA" w:rsidP="00E641CA">
            <w:pPr>
              <w:pStyle w:val="paragraph"/>
              <w:numPr>
                <w:ilvl w:val="0"/>
                <w:numId w:val="38"/>
              </w:numPr>
              <w:jc w:val="both"/>
              <w:textAlignment w:val="baseline"/>
              <w:rPr>
                <w:rFonts w:ascii="Palatino Linotype" w:hAnsi="Palatino Linotype" w:cs="Segoe UI"/>
                <w:sz w:val="20"/>
                <w:szCs w:val="20"/>
              </w:rPr>
            </w:pPr>
            <w:r w:rsidRPr="00E641CA">
              <w:rPr>
                <w:rFonts w:ascii="Palatino Linotype" w:hAnsi="Palatino Linotype" w:cs="Segoe UI"/>
                <w:sz w:val="20"/>
                <w:szCs w:val="20"/>
              </w:rPr>
              <w:t>Encourage positive and consistent engagement with the V</w:t>
            </w:r>
            <w:r w:rsidRPr="00E76832">
              <w:rPr>
                <w:rFonts w:ascii="Palatino Linotype" w:hAnsi="Palatino Linotype" w:cs="Segoe UI"/>
                <w:sz w:val="20"/>
                <w:szCs w:val="20"/>
              </w:rPr>
              <w:t>LE and digital learning systems</w:t>
            </w:r>
            <w:r w:rsidRPr="00E641CA">
              <w:rPr>
                <w:rFonts w:ascii="Palatino Linotype" w:hAnsi="Palatino Linotype" w:cs="Segoe UI"/>
                <w:sz w:val="20"/>
                <w:szCs w:val="20"/>
              </w:rPr>
              <w:t xml:space="preserve"> across academic </w:t>
            </w:r>
            <w:r w:rsidRPr="00E76832">
              <w:rPr>
                <w:rFonts w:ascii="Palatino Linotype" w:hAnsi="Palatino Linotype" w:cs="Segoe UI"/>
                <w:sz w:val="20"/>
                <w:szCs w:val="20"/>
              </w:rPr>
              <w:t>and student users</w:t>
            </w:r>
            <w:r w:rsidRPr="00E641CA">
              <w:rPr>
                <w:rFonts w:ascii="Palatino Linotype" w:hAnsi="Palatino Linotype" w:cs="Segoe UI"/>
                <w:sz w:val="20"/>
                <w:szCs w:val="20"/>
              </w:rPr>
              <w:t xml:space="preserve">. </w:t>
            </w:r>
          </w:p>
          <w:p w14:paraId="065CC0A8" w14:textId="0B81AFCB" w:rsidR="00F02BB3" w:rsidRPr="00E76832" w:rsidRDefault="00F02BB3" w:rsidP="00E641CA">
            <w:pPr>
              <w:pStyle w:val="paragraph"/>
              <w:numPr>
                <w:ilvl w:val="0"/>
                <w:numId w:val="38"/>
              </w:numPr>
              <w:jc w:val="both"/>
              <w:textAlignment w:val="baseline"/>
              <w:rPr>
                <w:rFonts w:ascii="Palatino Linotype" w:hAnsi="Palatino Linotype" w:cs="Segoe UI"/>
                <w:sz w:val="20"/>
                <w:szCs w:val="20"/>
              </w:rPr>
            </w:pPr>
            <w:r w:rsidRPr="00E76832">
              <w:rPr>
                <w:rFonts w:ascii="Palatino Linotype" w:hAnsi="Palatino Linotype" w:cs="Segoe UI"/>
                <w:sz w:val="20"/>
                <w:szCs w:val="20"/>
                <w:lang w:val="en-US"/>
              </w:rPr>
              <w:t>Ensuring the learning systems are running optimally</w:t>
            </w:r>
            <w:r w:rsidR="00200FC8" w:rsidRPr="00E76832">
              <w:rPr>
                <w:rFonts w:ascii="Palatino Linotype" w:hAnsi="Palatino Linotype" w:cs="Segoe UI"/>
                <w:sz w:val="20"/>
                <w:szCs w:val="20"/>
                <w:lang w:val="en-US"/>
              </w:rPr>
              <w:t xml:space="preserve"> and securely</w:t>
            </w:r>
            <w:r w:rsidRPr="00E76832">
              <w:rPr>
                <w:rFonts w:ascii="Palatino Linotype" w:hAnsi="Palatino Linotype" w:cs="Segoe UI"/>
                <w:sz w:val="20"/>
                <w:szCs w:val="20"/>
                <w:lang w:val="en-US"/>
              </w:rPr>
              <w:t>, managing the application of relevant system patching and updating software</w:t>
            </w:r>
            <w:r w:rsidR="00200FC8" w:rsidRPr="00E76832">
              <w:rPr>
                <w:rFonts w:ascii="Palatino Linotype" w:hAnsi="Palatino Linotype" w:cs="Segoe UI"/>
                <w:sz w:val="20"/>
                <w:szCs w:val="20"/>
                <w:lang w:val="en-US"/>
              </w:rPr>
              <w:t xml:space="preserve"> as required</w:t>
            </w:r>
            <w:r w:rsidRPr="00E76832">
              <w:rPr>
                <w:rFonts w:ascii="Palatino Linotype" w:hAnsi="Palatino Linotype" w:cs="Segoe UI"/>
                <w:sz w:val="20"/>
                <w:szCs w:val="20"/>
                <w:lang w:val="en-US"/>
              </w:rPr>
              <w:t>.</w:t>
            </w:r>
          </w:p>
          <w:p w14:paraId="446D8B1C" w14:textId="2F385569" w:rsidR="00F02BB3" w:rsidRPr="00E76832" w:rsidRDefault="00F02BB3" w:rsidP="00E641CA">
            <w:pPr>
              <w:pStyle w:val="paragraph"/>
              <w:numPr>
                <w:ilvl w:val="0"/>
                <w:numId w:val="38"/>
              </w:numPr>
              <w:jc w:val="both"/>
              <w:textAlignment w:val="baseline"/>
              <w:rPr>
                <w:rFonts w:ascii="Palatino Linotype" w:hAnsi="Palatino Linotype" w:cs="Segoe UI"/>
                <w:sz w:val="20"/>
                <w:szCs w:val="20"/>
              </w:rPr>
            </w:pPr>
            <w:r w:rsidRPr="00E76832">
              <w:rPr>
                <w:rFonts w:ascii="Palatino Linotype" w:hAnsi="Palatino Linotype" w:cs="Segoe UI"/>
                <w:sz w:val="20"/>
                <w:szCs w:val="20"/>
                <w:lang w:val="en-US"/>
              </w:rPr>
              <w:t>Make recommendations for improved efficiency and effectiveness for users and contribute to the ongoing development of learning systems and the development of annual roadmaps.</w:t>
            </w:r>
          </w:p>
          <w:p w14:paraId="18B6F453" w14:textId="32C52B5A" w:rsidR="008059C1" w:rsidRPr="00E76832" w:rsidRDefault="008059C1" w:rsidP="008059C1">
            <w:pPr>
              <w:pStyle w:val="paragraph"/>
              <w:numPr>
                <w:ilvl w:val="0"/>
                <w:numId w:val="38"/>
              </w:numPr>
              <w:jc w:val="both"/>
              <w:textAlignment w:val="baseline"/>
              <w:rPr>
                <w:rFonts w:ascii="Palatino Linotype" w:hAnsi="Palatino Linotype" w:cs="Segoe UI"/>
                <w:sz w:val="20"/>
                <w:szCs w:val="20"/>
                <w:lang w:val="en-US"/>
              </w:rPr>
            </w:pPr>
            <w:r w:rsidRPr="00E76832">
              <w:rPr>
                <w:rFonts w:ascii="Palatino Linotype" w:hAnsi="Palatino Linotype" w:cs="Segoe UI"/>
                <w:sz w:val="20"/>
                <w:szCs w:val="20"/>
                <w:lang w:val="en-US"/>
              </w:rPr>
              <w:t>E</w:t>
            </w:r>
            <w:r w:rsidRPr="008059C1">
              <w:rPr>
                <w:rFonts w:ascii="Palatino Linotype" w:hAnsi="Palatino Linotype" w:cs="Segoe UI"/>
                <w:sz w:val="20"/>
                <w:szCs w:val="20"/>
                <w:lang w:val="en-US"/>
              </w:rPr>
              <w:t xml:space="preserve">nsuring all technical information, processes and procedures are effectively documented and are kept </w:t>
            </w:r>
            <w:r w:rsidR="006E6767" w:rsidRPr="008059C1">
              <w:rPr>
                <w:rFonts w:ascii="Palatino Linotype" w:hAnsi="Palatino Linotype" w:cs="Segoe UI"/>
                <w:sz w:val="20"/>
                <w:szCs w:val="20"/>
                <w:lang w:val="en-US"/>
              </w:rPr>
              <w:t>up to date</w:t>
            </w:r>
            <w:r w:rsidRPr="008059C1">
              <w:rPr>
                <w:rFonts w:ascii="Palatino Linotype" w:hAnsi="Palatino Linotype" w:cs="Segoe UI"/>
                <w:sz w:val="20"/>
                <w:szCs w:val="20"/>
                <w:lang w:val="en-US"/>
              </w:rPr>
              <w:t xml:space="preserve">. </w:t>
            </w:r>
          </w:p>
          <w:p w14:paraId="45A3BA15" w14:textId="77777777" w:rsidR="00200FC8" w:rsidRPr="00E76832" w:rsidRDefault="004115C1" w:rsidP="00200FC8">
            <w:pPr>
              <w:pStyle w:val="paragraph"/>
              <w:numPr>
                <w:ilvl w:val="0"/>
                <w:numId w:val="38"/>
              </w:numPr>
              <w:jc w:val="both"/>
              <w:textAlignment w:val="baseline"/>
              <w:rPr>
                <w:rFonts w:ascii="Palatino Linotype" w:hAnsi="Palatino Linotype" w:cs="Segoe UI"/>
                <w:sz w:val="20"/>
                <w:szCs w:val="20"/>
              </w:rPr>
            </w:pPr>
            <w:r w:rsidRPr="004115C1">
              <w:rPr>
                <w:rFonts w:ascii="Palatino Linotype" w:hAnsi="Palatino Linotype" w:cs="Segoe UI"/>
                <w:sz w:val="20"/>
                <w:szCs w:val="20"/>
              </w:rPr>
              <w:t>Coordinate effective reporting and data analysis for management information to analyse the use of the VLE</w:t>
            </w:r>
            <w:r w:rsidRPr="00E76832">
              <w:rPr>
                <w:rFonts w:ascii="Palatino Linotype" w:hAnsi="Palatino Linotype" w:cs="Segoe UI"/>
                <w:sz w:val="20"/>
                <w:szCs w:val="20"/>
              </w:rPr>
              <w:t xml:space="preserve"> </w:t>
            </w:r>
            <w:r w:rsidRPr="00E76832">
              <w:rPr>
                <w:rFonts w:ascii="Palatino Linotype" w:hAnsi="Palatino Linotype"/>
                <w:sz w:val="20"/>
                <w:szCs w:val="20"/>
              </w:rPr>
              <w:t>and other learning systems</w:t>
            </w:r>
            <w:r w:rsidRPr="004115C1">
              <w:rPr>
                <w:rFonts w:ascii="Palatino Linotype" w:hAnsi="Palatino Linotype" w:cs="Segoe UI"/>
                <w:sz w:val="20"/>
                <w:szCs w:val="20"/>
              </w:rPr>
              <w:t xml:space="preserve"> and assess the impact on the student experience, making recommendations as appropriate </w:t>
            </w:r>
          </w:p>
          <w:p w14:paraId="014B06D1" w14:textId="7F2F7550" w:rsidR="00EF6E19" w:rsidRPr="00E76832" w:rsidRDefault="00EF6E19" w:rsidP="00200FC8">
            <w:pPr>
              <w:pStyle w:val="paragraph"/>
              <w:numPr>
                <w:ilvl w:val="0"/>
                <w:numId w:val="38"/>
              </w:numPr>
              <w:jc w:val="both"/>
              <w:textAlignment w:val="baseline"/>
              <w:rPr>
                <w:rFonts w:ascii="Palatino Linotype" w:hAnsi="Palatino Linotype" w:cs="Segoe UI"/>
                <w:sz w:val="20"/>
                <w:szCs w:val="20"/>
              </w:rPr>
            </w:pPr>
            <w:r w:rsidRPr="3EA093C0">
              <w:rPr>
                <w:rStyle w:val="normaltextrun"/>
                <w:rFonts w:ascii="Palatino Linotype" w:hAnsi="Palatino Linotype" w:cs="Segoe UI"/>
                <w:sz w:val="20"/>
                <w:szCs w:val="20"/>
                <w:lang w:val="en-US"/>
              </w:rPr>
              <w:t xml:space="preserve">Supporting the </w:t>
            </w:r>
            <w:r w:rsidR="456E170F" w:rsidRPr="3EA093C0">
              <w:rPr>
                <w:rStyle w:val="normaltextrun"/>
                <w:rFonts w:ascii="Palatino Linotype" w:hAnsi="Palatino Linotype" w:cs="Segoe UI"/>
                <w:sz w:val="20"/>
                <w:szCs w:val="20"/>
                <w:lang w:val="en-US"/>
              </w:rPr>
              <w:t>realization</w:t>
            </w:r>
            <w:r w:rsidRPr="3EA093C0">
              <w:rPr>
                <w:rStyle w:val="normaltextrun"/>
                <w:rFonts w:ascii="Palatino Linotype" w:hAnsi="Palatino Linotype" w:cs="Segoe UI"/>
                <w:sz w:val="20"/>
                <w:szCs w:val="20"/>
                <w:lang w:val="en-US"/>
              </w:rPr>
              <w:t xml:space="preserve"> of the RVC Strategic Plan, the Blended Learning Strategy and RVC Data Strategy</w:t>
            </w:r>
            <w:r w:rsidR="0850B0E2" w:rsidRPr="3EA093C0">
              <w:rPr>
                <w:rStyle w:val="normaltextrun"/>
                <w:rFonts w:ascii="Palatino Linotype" w:hAnsi="Palatino Linotype" w:cs="Segoe UI"/>
                <w:sz w:val="20"/>
                <w:szCs w:val="20"/>
                <w:lang w:val="en-US"/>
              </w:rPr>
              <w:t xml:space="preserve"> through LWB’s operational plan</w:t>
            </w:r>
            <w:r w:rsidR="006E6767" w:rsidRPr="3EA093C0">
              <w:rPr>
                <w:rStyle w:val="normaltextrun"/>
                <w:rFonts w:ascii="Palatino Linotype" w:hAnsi="Palatino Linotype" w:cs="Segoe UI"/>
                <w:sz w:val="20"/>
                <w:szCs w:val="20"/>
                <w:lang w:val="en-US"/>
              </w:rPr>
              <w:t xml:space="preserve">. </w:t>
            </w:r>
          </w:p>
          <w:p w14:paraId="36512E9B" w14:textId="5B77D618" w:rsidR="00EF6E19" w:rsidRPr="00E76832" w:rsidRDefault="00EF6E19" w:rsidP="3EA093C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Palatino Linotype" w:hAnsi="Palatino Linotype" w:cs="Segoe UI"/>
                <w:sz w:val="20"/>
                <w:szCs w:val="20"/>
              </w:rPr>
            </w:pPr>
            <w:r w:rsidRPr="3EA093C0">
              <w:rPr>
                <w:rStyle w:val="normaltextrun"/>
                <w:rFonts w:ascii="Palatino Linotype" w:hAnsi="Palatino Linotype" w:cs="Segoe UI"/>
                <w:sz w:val="20"/>
                <w:szCs w:val="20"/>
                <w:lang w:val="en-US"/>
              </w:rPr>
              <w:t xml:space="preserve">The post-holder must be committed to </w:t>
            </w:r>
            <w:r w:rsidR="00200FC8" w:rsidRPr="3EA093C0">
              <w:rPr>
                <w:rStyle w:val="normaltextrun"/>
                <w:rFonts w:ascii="Palatino Linotype" w:hAnsi="Palatino Linotype" w:cs="Segoe UI"/>
                <w:sz w:val="20"/>
                <w:szCs w:val="20"/>
                <w:lang w:val="en-US"/>
              </w:rPr>
              <w:t>e</w:t>
            </w:r>
            <w:r w:rsidR="7148CF60" w:rsidRPr="3EA093C0">
              <w:rPr>
                <w:rStyle w:val="normaltextrun"/>
                <w:rFonts w:ascii="Palatino Linotype" w:hAnsi="Palatino Linotype"/>
                <w:sz w:val="20"/>
                <w:szCs w:val="20"/>
              </w:rPr>
              <w:t>excellent</w:t>
            </w:r>
            <w:r w:rsidR="00200FC8" w:rsidRPr="3EA093C0">
              <w:rPr>
                <w:rStyle w:val="normaltextrun"/>
                <w:rFonts w:ascii="Palatino Linotype" w:hAnsi="Palatino Linotype"/>
                <w:sz w:val="20"/>
                <w:szCs w:val="20"/>
              </w:rPr>
              <w:t xml:space="preserve"> customer service and the </w:t>
            </w:r>
            <w:r w:rsidRPr="3EA093C0">
              <w:rPr>
                <w:rStyle w:val="normaltextrun"/>
                <w:rFonts w:ascii="Palatino Linotype" w:hAnsi="Palatino Linotype" w:cs="Segoe UI"/>
                <w:sz w:val="20"/>
                <w:szCs w:val="20"/>
                <w:lang w:val="en-US"/>
              </w:rPr>
              <w:t xml:space="preserve">championing </w:t>
            </w:r>
            <w:r w:rsidR="00200FC8" w:rsidRPr="3EA093C0">
              <w:rPr>
                <w:rStyle w:val="normaltextrun"/>
                <w:rFonts w:ascii="Palatino Linotype" w:hAnsi="Palatino Linotype" w:cs="Segoe UI"/>
                <w:sz w:val="20"/>
                <w:szCs w:val="20"/>
                <w:lang w:val="en-US"/>
              </w:rPr>
              <w:t xml:space="preserve">of </w:t>
            </w:r>
            <w:r w:rsidRPr="3EA093C0">
              <w:rPr>
                <w:rStyle w:val="normaltextrun"/>
                <w:rFonts w:ascii="Palatino Linotype" w:hAnsi="Palatino Linotype" w:cs="Segoe UI"/>
                <w:sz w:val="20"/>
                <w:szCs w:val="20"/>
                <w:lang w:val="en-US"/>
              </w:rPr>
              <w:t>digital learning systems and enhancement of pedagogical practices. The successful applicant will therefore have technical</w:t>
            </w:r>
            <w:r w:rsidR="00200FC8" w:rsidRPr="3EA093C0">
              <w:rPr>
                <w:rStyle w:val="normaltextrun"/>
                <w:rFonts w:ascii="Palatino Linotype" w:hAnsi="Palatino Linotype" w:cs="Segoe UI"/>
                <w:sz w:val="20"/>
                <w:szCs w:val="20"/>
                <w:lang w:val="en-US"/>
              </w:rPr>
              <w:t xml:space="preserve"> and pedagogical</w:t>
            </w:r>
            <w:r w:rsidRPr="3EA093C0">
              <w:rPr>
                <w:rStyle w:val="normaltextrun"/>
                <w:rFonts w:ascii="Palatino Linotype" w:hAnsi="Palatino Linotype" w:cs="Segoe UI"/>
                <w:sz w:val="20"/>
                <w:szCs w:val="20"/>
                <w:lang w:val="en-US"/>
              </w:rPr>
              <w:t xml:space="preserve"> knowledge and experience</w:t>
            </w:r>
            <w:r w:rsidR="00E76832" w:rsidRPr="3EA093C0">
              <w:rPr>
                <w:rStyle w:val="normaltextrun"/>
                <w:rFonts w:ascii="Palatino Linotype" w:hAnsi="Palatino Linotype" w:cs="Segoe UI"/>
                <w:sz w:val="20"/>
                <w:szCs w:val="20"/>
                <w:lang w:val="en-US"/>
              </w:rPr>
              <w:t>,</w:t>
            </w:r>
            <w:r w:rsidRPr="3EA093C0">
              <w:rPr>
                <w:rStyle w:val="normaltextrun"/>
                <w:rFonts w:ascii="Palatino Linotype" w:hAnsi="Palatino Linotype" w:cs="Segoe UI"/>
                <w:sz w:val="20"/>
                <w:szCs w:val="20"/>
                <w:lang w:val="en-US"/>
              </w:rPr>
              <w:t xml:space="preserve"> </w:t>
            </w:r>
            <w:r w:rsidR="00200FC8" w:rsidRPr="3EA093C0">
              <w:rPr>
                <w:rStyle w:val="normaltextrun"/>
                <w:rFonts w:ascii="Palatino Linotype" w:hAnsi="Palatino Linotype" w:cs="Segoe UI"/>
                <w:sz w:val="20"/>
                <w:szCs w:val="20"/>
                <w:lang w:val="en-US"/>
              </w:rPr>
              <w:t>and excellent problem solving and communication skills</w:t>
            </w:r>
            <w:r w:rsidR="00E76832" w:rsidRPr="3EA093C0">
              <w:rPr>
                <w:rStyle w:val="normaltextrun"/>
                <w:rFonts w:ascii="Palatino Linotype" w:hAnsi="Palatino Linotype" w:cs="Segoe UI"/>
                <w:sz w:val="20"/>
                <w:szCs w:val="20"/>
                <w:lang w:val="en-US"/>
              </w:rPr>
              <w:t xml:space="preserve">. </w:t>
            </w:r>
          </w:p>
          <w:p w14:paraId="3DEEC669" w14:textId="3C54C718" w:rsidR="00DA2876" w:rsidRPr="00DA2876" w:rsidRDefault="00DA2876" w:rsidP="00D00C7D">
            <w:pPr>
              <w:spacing w:after="0" w:line="240" w:lineRule="auto"/>
              <w:rPr>
                <w:rFonts w:ascii="Palatino Linotype" w:eastAsia="SimSun" w:hAnsi="Palatino Linotype" w:cs="Arial"/>
                <w:sz w:val="20"/>
                <w:szCs w:val="20"/>
                <w:lang w:val="en-GB" w:eastAsia="zh-CN"/>
              </w:rPr>
            </w:pPr>
            <w:r w:rsidRPr="00DA2876">
              <w:rPr>
                <w:rFonts w:ascii="Palatino Linotype" w:eastAsia="Times New Roman" w:hAnsi="Palatino Linotype" w:cs="Arial"/>
                <w:sz w:val="20"/>
                <w:szCs w:val="20"/>
                <w:lang w:eastAsia="zh-CN"/>
              </w:rPr>
              <w:t xml:space="preserve"> </w:t>
            </w:r>
          </w:p>
        </w:tc>
      </w:tr>
    </w:tbl>
    <w:p w14:paraId="3656B9AB" w14:textId="77777777" w:rsidR="00DA2876" w:rsidRPr="00DA2876" w:rsidRDefault="00DA2876" w:rsidP="00DA2876">
      <w:pPr>
        <w:spacing w:after="0" w:line="240" w:lineRule="auto"/>
        <w:rPr>
          <w:rFonts w:ascii="Palatino Linotype" w:eastAsia="SimSun" w:hAnsi="Palatino Linotype" w:cs="Arial"/>
          <w:sz w:val="20"/>
          <w:szCs w:val="20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38"/>
      </w:tblGrid>
      <w:tr w:rsidR="00DA2876" w:rsidRPr="00DA2876" w14:paraId="2D04DEA2" w14:textId="77777777" w:rsidTr="3EA093C0">
        <w:tc>
          <w:tcPr>
            <w:tcW w:w="11096" w:type="dxa"/>
          </w:tcPr>
          <w:p w14:paraId="7E6D9959" w14:textId="77777777" w:rsidR="00DA2876" w:rsidRPr="00DA2876" w:rsidRDefault="00DA2876" w:rsidP="00DA2876">
            <w:pPr>
              <w:spacing w:after="0" w:line="240" w:lineRule="auto"/>
              <w:rPr>
                <w:rFonts w:ascii="Palatino Linotype" w:eastAsia="SimSun" w:hAnsi="Palatino Linotype" w:cs="Arial"/>
                <w:b/>
                <w:sz w:val="20"/>
                <w:szCs w:val="20"/>
                <w:lang w:eastAsia="zh-CN"/>
              </w:rPr>
            </w:pPr>
            <w:r w:rsidRPr="00DA2876">
              <w:rPr>
                <w:rFonts w:ascii="Palatino Linotype" w:eastAsia="SimSun" w:hAnsi="Palatino Linotype" w:cs="Arial"/>
                <w:b/>
                <w:sz w:val="20"/>
                <w:szCs w:val="20"/>
                <w:lang w:eastAsia="zh-CN"/>
              </w:rPr>
              <w:t xml:space="preserve">Competency: Service Delivery </w:t>
            </w:r>
          </w:p>
          <w:p w14:paraId="1A46B107" w14:textId="77777777" w:rsidR="00DA2876" w:rsidRPr="00DA2876" w:rsidRDefault="00DA2876" w:rsidP="00DA2876">
            <w:pPr>
              <w:spacing w:after="0" w:line="240" w:lineRule="auto"/>
              <w:rPr>
                <w:rFonts w:ascii="Palatino Linotype" w:eastAsia="SimSun" w:hAnsi="Palatino Linotype" w:cs="Arial"/>
                <w:b/>
                <w:sz w:val="20"/>
                <w:szCs w:val="20"/>
                <w:lang w:eastAsia="zh-CN"/>
              </w:rPr>
            </w:pPr>
            <w:r w:rsidRPr="00DA2876">
              <w:rPr>
                <w:rFonts w:ascii="Palatino Linotype" w:eastAsia="SimSun" w:hAnsi="Palatino Linotype" w:cs="Arial"/>
                <w:b/>
                <w:sz w:val="20"/>
                <w:szCs w:val="20"/>
                <w:lang w:eastAsia="zh-CN"/>
              </w:rPr>
              <w:t>Key tasks:</w:t>
            </w:r>
          </w:p>
          <w:p w14:paraId="1898D0A0" w14:textId="52F3F516" w:rsidR="008059C1" w:rsidRPr="00DA2876" w:rsidRDefault="008059C1" w:rsidP="00EC1804">
            <w:pPr>
              <w:numPr>
                <w:ilvl w:val="0"/>
                <w:numId w:val="24"/>
              </w:numPr>
              <w:spacing w:after="0" w:line="240" w:lineRule="auto"/>
              <w:rPr>
                <w:rFonts w:ascii="Palatino Linotype" w:eastAsia="SimSun" w:hAnsi="Palatino Linotype" w:cs="Arial"/>
                <w:sz w:val="20"/>
                <w:szCs w:val="20"/>
                <w:lang w:eastAsia="zh-CN"/>
              </w:rPr>
            </w:pPr>
            <w:r w:rsidRPr="00DA2876">
              <w:rPr>
                <w:rFonts w:ascii="Palatino Linotype" w:eastAsia="SimSun" w:hAnsi="Palatino Linotype" w:cs="Arial"/>
                <w:sz w:val="20"/>
                <w:szCs w:val="20"/>
                <w:lang w:eastAsia="zh-CN"/>
              </w:rPr>
              <w:t xml:space="preserve">Provide </w:t>
            </w:r>
            <w:r>
              <w:rPr>
                <w:rFonts w:ascii="Palatino Linotype" w:eastAsia="SimSun" w:hAnsi="Palatino Linotype" w:cs="Arial"/>
                <w:sz w:val="20"/>
                <w:szCs w:val="20"/>
                <w:lang w:eastAsia="zh-CN"/>
              </w:rPr>
              <w:t>effective</w:t>
            </w:r>
            <w:r w:rsidR="00D00C7D">
              <w:rPr>
                <w:rFonts w:ascii="Palatino Linotype" w:eastAsia="SimSun" w:hAnsi="Palatino Linotype" w:cs="Arial"/>
                <w:sz w:val="20"/>
                <w:szCs w:val="20"/>
                <w:lang w:eastAsia="zh-CN"/>
              </w:rPr>
              <w:t>, timely and positive</w:t>
            </w:r>
            <w:r>
              <w:rPr>
                <w:rFonts w:ascii="Palatino Linotype" w:eastAsia="SimSun" w:hAnsi="Palatino Linotype" w:cs="Arial"/>
                <w:sz w:val="20"/>
                <w:szCs w:val="20"/>
                <w:lang w:eastAsia="zh-CN"/>
              </w:rPr>
              <w:t xml:space="preserve"> </w:t>
            </w:r>
            <w:r w:rsidRPr="00DA2876">
              <w:rPr>
                <w:rFonts w:ascii="Palatino Linotype" w:eastAsia="SimSun" w:hAnsi="Palatino Linotype" w:cs="Arial"/>
                <w:sz w:val="20"/>
                <w:szCs w:val="20"/>
                <w:lang w:eastAsia="zh-CN"/>
              </w:rPr>
              <w:t xml:space="preserve">helpdesk support for all </w:t>
            </w:r>
            <w:r>
              <w:rPr>
                <w:rFonts w:ascii="Palatino Linotype" w:eastAsia="SimSun" w:hAnsi="Palatino Linotype" w:cs="Arial"/>
                <w:sz w:val="20"/>
                <w:szCs w:val="20"/>
                <w:lang w:eastAsia="zh-CN"/>
              </w:rPr>
              <w:t>users (</w:t>
            </w:r>
            <w:r w:rsidRPr="00DA2876">
              <w:rPr>
                <w:rFonts w:ascii="Palatino Linotype" w:eastAsia="SimSun" w:hAnsi="Palatino Linotype" w:cs="Arial"/>
                <w:sz w:val="20"/>
                <w:szCs w:val="20"/>
                <w:lang w:eastAsia="zh-CN"/>
              </w:rPr>
              <w:t>student and staff</w:t>
            </w:r>
            <w:r>
              <w:rPr>
                <w:rFonts w:ascii="Palatino Linotype" w:eastAsia="SimSun" w:hAnsi="Palatino Linotype" w:cs="Arial"/>
                <w:sz w:val="20"/>
                <w:szCs w:val="20"/>
                <w:lang w:eastAsia="zh-CN"/>
              </w:rPr>
              <w:t xml:space="preserve">) to encourage and extend </w:t>
            </w:r>
            <w:r w:rsidR="00B47F61">
              <w:rPr>
                <w:rFonts w:ascii="Palatino Linotype" w:eastAsia="SimSun" w:hAnsi="Palatino Linotype" w:cs="Arial"/>
                <w:sz w:val="20"/>
                <w:szCs w:val="20"/>
                <w:lang w:eastAsia="zh-CN"/>
              </w:rPr>
              <w:t xml:space="preserve">the use of learning systems to </w:t>
            </w:r>
            <w:r w:rsidR="00D00C7D">
              <w:rPr>
                <w:rFonts w:ascii="Palatino Linotype" w:eastAsia="SimSun" w:hAnsi="Palatino Linotype" w:cs="Arial"/>
                <w:sz w:val="20"/>
                <w:szCs w:val="20"/>
                <w:lang w:eastAsia="zh-CN"/>
              </w:rPr>
              <w:t>support RVC’s educational offering of courses.</w:t>
            </w:r>
          </w:p>
          <w:p w14:paraId="25BE2E47" w14:textId="1BDF9C51" w:rsidR="00634912" w:rsidRPr="00E76832" w:rsidRDefault="00634912" w:rsidP="00EC1804">
            <w:pPr>
              <w:numPr>
                <w:ilvl w:val="0"/>
                <w:numId w:val="24"/>
              </w:numPr>
              <w:spacing w:after="0" w:line="240" w:lineRule="auto"/>
              <w:rPr>
                <w:rFonts w:ascii="Palatino Linotype" w:eastAsia="SimSun" w:hAnsi="Palatino Linotype" w:cs="Arial"/>
                <w:sz w:val="20"/>
                <w:szCs w:val="20"/>
                <w:lang w:eastAsia="zh-CN"/>
              </w:rPr>
            </w:pPr>
            <w:r w:rsidRPr="00E76832">
              <w:rPr>
                <w:rFonts w:ascii="Palatino Linotype" w:eastAsia="SimSun" w:hAnsi="Palatino Linotype" w:cs="Arial"/>
                <w:sz w:val="20"/>
                <w:szCs w:val="20"/>
                <w:lang w:eastAsia="zh-CN"/>
              </w:rPr>
              <w:t>Ensure urgent helpdesk issues are escalated</w:t>
            </w:r>
            <w:r w:rsidR="00E76832" w:rsidRPr="00E76832">
              <w:rPr>
                <w:rFonts w:ascii="Palatino Linotype" w:eastAsia="SimSun" w:hAnsi="Palatino Linotype" w:cs="Arial"/>
                <w:sz w:val="20"/>
                <w:szCs w:val="20"/>
                <w:lang w:eastAsia="zh-CN"/>
              </w:rPr>
              <w:t xml:space="preserve"> appropriately and</w:t>
            </w:r>
            <w:r w:rsidRPr="00E76832">
              <w:rPr>
                <w:rFonts w:ascii="Palatino Linotype" w:eastAsia="SimSun" w:hAnsi="Palatino Linotype" w:cs="Arial"/>
                <w:sz w:val="20"/>
                <w:szCs w:val="20"/>
                <w:lang w:eastAsia="zh-CN"/>
              </w:rPr>
              <w:t xml:space="preserve"> in a timely manner</w:t>
            </w:r>
            <w:r w:rsidR="00D00C7D" w:rsidRPr="00E76832">
              <w:rPr>
                <w:rFonts w:ascii="Palatino Linotype" w:eastAsia="SimSun" w:hAnsi="Palatino Linotype" w:cs="Arial"/>
                <w:sz w:val="20"/>
                <w:szCs w:val="20"/>
                <w:lang w:eastAsia="zh-CN"/>
              </w:rPr>
              <w:t>.</w:t>
            </w:r>
          </w:p>
          <w:p w14:paraId="3F4529FC" w14:textId="577AE307" w:rsidR="00DA2876" w:rsidRPr="00DA2876" w:rsidRDefault="00E76832" w:rsidP="00EC1804">
            <w:pPr>
              <w:numPr>
                <w:ilvl w:val="0"/>
                <w:numId w:val="24"/>
              </w:numPr>
              <w:spacing w:after="0" w:line="240" w:lineRule="auto"/>
              <w:rPr>
                <w:rFonts w:ascii="Palatino Linotype" w:eastAsia="SimSun" w:hAnsi="Palatino Linotype" w:cs="Arial"/>
                <w:sz w:val="20"/>
                <w:szCs w:val="20"/>
                <w:lang w:eastAsia="zh-CN"/>
              </w:rPr>
            </w:pPr>
            <w:r>
              <w:rPr>
                <w:rFonts w:ascii="Palatino Linotype" w:eastAsia="SimSun" w:hAnsi="Palatino Linotype" w:cs="Arial"/>
                <w:sz w:val="20"/>
                <w:szCs w:val="20"/>
                <w:lang w:eastAsia="zh-CN"/>
              </w:rPr>
              <w:t>Work effectively</w:t>
            </w:r>
            <w:r w:rsidR="00DA2876" w:rsidRPr="00DA2876">
              <w:rPr>
                <w:rFonts w:ascii="Palatino Linotype" w:eastAsia="SimSun" w:hAnsi="Palatino Linotype" w:cs="Arial"/>
                <w:sz w:val="20"/>
                <w:szCs w:val="20"/>
                <w:lang w:eastAsia="zh-CN"/>
              </w:rPr>
              <w:t xml:space="preserve"> with </w:t>
            </w:r>
            <w:r w:rsidR="00636C7E">
              <w:rPr>
                <w:rFonts w:ascii="Palatino Linotype" w:eastAsia="SimSun" w:hAnsi="Palatino Linotype" w:cs="Arial"/>
                <w:sz w:val="20"/>
                <w:szCs w:val="20"/>
                <w:lang w:eastAsia="zh-CN"/>
              </w:rPr>
              <w:t xml:space="preserve">the </w:t>
            </w:r>
            <w:r w:rsidR="00DA2876" w:rsidRPr="00DA2876">
              <w:rPr>
                <w:rFonts w:ascii="Palatino Linotype" w:eastAsia="SimSun" w:hAnsi="Palatino Linotype" w:cs="Arial"/>
                <w:sz w:val="20"/>
                <w:szCs w:val="20"/>
                <w:lang w:eastAsia="zh-CN"/>
              </w:rPr>
              <w:t>Registry</w:t>
            </w:r>
            <w:r w:rsidR="004829BE">
              <w:rPr>
                <w:rFonts w:ascii="Palatino Linotype" w:eastAsia="SimSun" w:hAnsi="Palatino Linotype" w:cs="Arial"/>
                <w:sz w:val="20"/>
                <w:szCs w:val="20"/>
                <w:lang w:eastAsia="zh-CN"/>
              </w:rPr>
              <w:t xml:space="preserve">, </w:t>
            </w:r>
            <w:r w:rsidR="00DA2876" w:rsidRPr="00DA2876">
              <w:rPr>
                <w:rFonts w:ascii="Palatino Linotype" w:eastAsia="SimSun" w:hAnsi="Palatino Linotype" w:cs="Arial"/>
                <w:sz w:val="20"/>
                <w:szCs w:val="20"/>
                <w:lang w:eastAsia="zh-CN"/>
              </w:rPr>
              <w:t xml:space="preserve">Course </w:t>
            </w:r>
            <w:r w:rsidR="006E6767" w:rsidRPr="00DA2876">
              <w:rPr>
                <w:rFonts w:ascii="Palatino Linotype" w:eastAsia="SimSun" w:hAnsi="Palatino Linotype" w:cs="Arial"/>
                <w:sz w:val="20"/>
                <w:szCs w:val="20"/>
                <w:lang w:eastAsia="zh-CN"/>
              </w:rPr>
              <w:t>Leaders,</w:t>
            </w:r>
            <w:r w:rsidR="00636C7E">
              <w:rPr>
                <w:rFonts w:ascii="Palatino Linotype" w:eastAsia="SimSun" w:hAnsi="Palatino Linotype" w:cs="Arial"/>
                <w:sz w:val="20"/>
                <w:szCs w:val="20"/>
                <w:lang w:eastAsia="zh-CN"/>
              </w:rPr>
              <w:t xml:space="preserve"> and IT </w:t>
            </w:r>
            <w:r w:rsidR="00DA2876" w:rsidRPr="00DA2876">
              <w:rPr>
                <w:rFonts w:ascii="Palatino Linotype" w:eastAsia="SimSun" w:hAnsi="Palatino Linotype" w:cs="Arial"/>
                <w:sz w:val="20"/>
                <w:szCs w:val="20"/>
                <w:lang w:eastAsia="zh-CN"/>
              </w:rPr>
              <w:t>to establish new Moodle courses</w:t>
            </w:r>
            <w:r>
              <w:rPr>
                <w:rFonts w:ascii="Palatino Linotype" w:eastAsia="SimSun" w:hAnsi="Palatino Linotype" w:cs="Arial"/>
                <w:sz w:val="20"/>
                <w:szCs w:val="20"/>
                <w:lang w:eastAsia="zh-CN"/>
              </w:rPr>
              <w:t xml:space="preserve"> and the annual </w:t>
            </w:r>
            <w:r w:rsidR="00DA2876" w:rsidRPr="00DA2876">
              <w:rPr>
                <w:rFonts w:ascii="Palatino Linotype" w:eastAsia="SimSun" w:hAnsi="Palatino Linotype" w:cs="Arial"/>
                <w:sz w:val="20"/>
                <w:szCs w:val="20"/>
                <w:lang w:eastAsia="zh-CN"/>
              </w:rPr>
              <w:t>roll</w:t>
            </w:r>
            <w:r>
              <w:rPr>
                <w:rFonts w:ascii="Palatino Linotype" w:eastAsia="SimSun" w:hAnsi="Palatino Linotype" w:cs="Arial"/>
                <w:sz w:val="20"/>
                <w:szCs w:val="20"/>
                <w:lang w:eastAsia="zh-CN"/>
              </w:rPr>
              <w:t xml:space="preserve">over </w:t>
            </w:r>
            <w:r w:rsidR="00DA2876" w:rsidRPr="00DA2876">
              <w:rPr>
                <w:rFonts w:ascii="Palatino Linotype" w:eastAsia="SimSun" w:hAnsi="Palatino Linotype" w:cs="Arial"/>
                <w:sz w:val="20"/>
                <w:szCs w:val="20"/>
                <w:lang w:eastAsia="zh-CN"/>
              </w:rPr>
              <w:t>existing courses</w:t>
            </w:r>
            <w:r>
              <w:rPr>
                <w:rFonts w:ascii="Palatino Linotype" w:eastAsia="SimSun" w:hAnsi="Palatino Linotype" w:cs="Arial"/>
                <w:sz w:val="20"/>
                <w:szCs w:val="20"/>
                <w:lang w:eastAsia="zh-CN"/>
              </w:rPr>
              <w:t xml:space="preserve">. </w:t>
            </w:r>
          </w:p>
          <w:p w14:paraId="61603DB0" w14:textId="42686F80" w:rsidR="00EC1804" w:rsidRPr="00E76832" w:rsidRDefault="00EC1804" w:rsidP="00EC1804">
            <w:pPr>
              <w:numPr>
                <w:ilvl w:val="0"/>
                <w:numId w:val="24"/>
              </w:numPr>
              <w:spacing w:after="0" w:line="240" w:lineRule="auto"/>
              <w:rPr>
                <w:rFonts w:ascii="Palatino Linotype" w:eastAsia="SimSun" w:hAnsi="Palatino Linotype" w:cs="Arial"/>
                <w:sz w:val="20"/>
                <w:szCs w:val="20"/>
                <w:lang w:val="en-CA" w:eastAsia="zh-CN"/>
              </w:rPr>
            </w:pPr>
            <w:r w:rsidRPr="00E76832">
              <w:rPr>
                <w:rFonts w:ascii="Palatino Linotype" w:eastAsia="SimSun" w:hAnsi="Palatino Linotype" w:cs="Arial"/>
                <w:sz w:val="20"/>
                <w:szCs w:val="20"/>
                <w:lang w:val="en-CA" w:eastAsia="zh-CN"/>
              </w:rPr>
              <w:t>Maintains procedures and policies to ensure the security</w:t>
            </w:r>
            <w:r>
              <w:rPr>
                <w:rFonts w:ascii="Palatino Linotype" w:eastAsia="SimSun" w:hAnsi="Palatino Linotype" w:cs="Arial"/>
                <w:sz w:val="20"/>
                <w:szCs w:val="20"/>
                <w:lang w:val="en-CA" w:eastAsia="zh-CN"/>
              </w:rPr>
              <w:t>, capacity</w:t>
            </w:r>
            <w:r w:rsidRPr="00E76832">
              <w:rPr>
                <w:rFonts w:ascii="Palatino Linotype" w:eastAsia="SimSun" w:hAnsi="Palatino Linotype" w:cs="Arial"/>
                <w:sz w:val="20"/>
                <w:szCs w:val="20"/>
                <w:lang w:val="en-CA" w:eastAsia="zh-CN"/>
              </w:rPr>
              <w:t xml:space="preserve"> and integrity of </w:t>
            </w:r>
            <w:r>
              <w:rPr>
                <w:rFonts w:ascii="Palatino Linotype" w:eastAsia="SimSun" w:hAnsi="Palatino Linotype" w:cs="Arial"/>
                <w:sz w:val="20"/>
                <w:szCs w:val="20"/>
                <w:lang w:val="en-CA" w:eastAsia="zh-CN"/>
              </w:rPr>
              <w:t xml:space="preserve">learning </w:t>
            </w:r>
            <w:r w:rsidRPr="00E76832">
              <w:rPr>
                <w:rFonts w:ascii="Palatino Linotype" w:eastAsia="SimSun" w:hAnsi="Palatino Linotype" w:cs="Arial"/>
                <w:sz w:val="20"/>
                <w:szCs w:val="20"/>
                <w:lang w:val="en-CA" w:eastAsia="zh-CN"/>
              </w:rPr>
              <w:t>systems/networks</w:t>
            </w:r>
            <w:r w:rsidRPr="32972CED">
              <w:rPr>
                <w:rFonts w:ascii="Palatino Linotype" w:eastAsia="SimSun" w:hAnsi="Palatino Linotype" w:cs="Arial"/>
                <w:sz w:val="20"/>
                <w:szCs w:val="20"/>
                <w:lang w:eastAsia="zh-CN"/>
              </w:rPr>
              <w:t xml:space="preserve"> including </w:t>
            </w:r>
            <w:r>
              <w:rPr>
                <w:rFonts w:ascii="Palatino Linotype" w:eastAsia="SimSun" w:hAnsi="Palatino Linotype" w:cs="Arial"/>
                <w:sz w:val="20"/>
                <w:szCs w:val="20"/>
                <w:lang w:eastAsia="zh-CN"/>
              </w:rPr>
              <w:t xml:space="preserve">usage reports, third-party access, </w:t>
            </w:r>
            <w:r w:rsidRPr="32972CED">
              <w:rPr>
                <w:rFonts w:ascii="Palatino Linotype" w:eastAsia="SimSun" w:hAnsi="Palatino Linotype" w:cs="Arial"/>
                <w:sz w:val="20"/>
                <w:szCs w:val="20"/>
                <w:lang w:eastAsia="zh-CN"/>
              </w:rPr>
              <w:t>hosting, backups</w:t>
            </w:r>
            <w:r>
              <w:rPr>
                <w:rFonts w:ascii="Palatino Linotype" w:eastAsia="SimSun" w:hAnsi="Palatino Linotype" w:cs="Arial"/>
                <w:sz w:val="20"/>
                <w:szCs w:val="20"/>
                <w:lang w:eastAsia="zh-CN"/>
              </w:rPr>
              <w:t xml:space="preserve">, </w:t>
            </w:r>
            <w:r w:rsidRPr="32972CED">
              <w:rPr>
                <w:rFonts w:ascii="Palatino Linotype" w:eastAsia="SimSun" w:hAnsi="Palatino Linotype" w:cs="Arial"/>
                <w:sz w:val="20"/>
                <w:szCs w:val="20"/>
                <w:lang w:eastAsia="zh-CN"/>
              </w:rPr>
              <w:t>upgrades</w:t>
            </w:r>
            <w:r>
              <w:rPr>
                <w:rFonts w:ascii="Palatino Linotype" w:eastAsia="SimSun" w:hAnsi="Palatino Linotype" w:cs="Arial"/>
                <w:sz w:val="20"/>
                <w:szCs w:val="20"/>
                <w:lang w:eastAsia="zh-CN"/>
              </w:rPr>
              <w:t xml:space="preserve"> and</w:t>
            </w:r>
            <w:r w:rsidRPr="32972CED">
              <w:rPr>
                <w:rFonts w:ascii="Palatino Linotype" w:eastAsia="SimSun" w:hAnsi="Palatino Linotype" w:cs="Arial"/>
                <w:sz w:val="20"/>
                <w:szCs w:val="20"/>
                <w:lang w:eastAsia="zh-CN"/>
              </w:rPr>
              <w:t xml:space="preserve"> installing </w:t>
            </w:r>
            <w:r w:rsidRPr="00942390">
              <w:rPr>
                <w:rFonts w:ascii="Palatino Linotype" w:eastAsia="SimSun" w:hAnsi="Palatino Linotype" w:cs="Arial"/>
                <w:sz w:val="20"/>
                <w:szCs w:val="20"/>
                <w:lang w:eastAsia="zh-CN"/>
              </w:rPr>
              <w:t>plug ins</w:t>
            </w:r>
          </w:p>
          <w:p w14:paraId="2E714BFC" w14:textId="5B94C204" w:rsidR="00B47F61" w:rsidRPr="00942390" w:rsidRDefault="00B47F61" w:rsidP="00EC1804">
            <w:pPr>
              <w:numPr>
                <w:ilvl w:val="0"/>
                <w:numId w:val="24"/>
              </w:numPr>
              <w:spacing w:after="0" w:line="240" w:lineRule="auto"/>
              <w:rPr>
                <w:rFonts w:ascii="Palatino Linotype" w:eastAsia="SimSun" w:hAnsi="Palatino Linotype" w:cs="Arial"/>
                <w:sz w:val="20"/>
                <w:szCs w:val="20"/>
                <w:lang w:eastAsia="zh-CN"/>
              </w:rPr>
            </w:pPr>
            <w:r w:rsidRPr="00942390">
              <w:rPr>
                <w:rFonts w:ascii="Palatino Linotype" w:eastAsia="SimSun" w:hAnsi="Palatino Linotype" w:cs="Arial"/>
                <w:sz w:val="20"/>
                <w:szCs w:val="20"/>
                <w:lang w:eastAsia="zh-CN"/>
              </w:rPr>
              <w:t xml:space="preserve">Support for </w:t>
            </w:r>
            <w:r w:rsidR="006E6767" w:rsidRPr="00942390">
              <w:rPr>
                <w:rFonts w:ascii="Palatino Linotype" w:eastAsia="SimSun" w:hAnsi="Palatino Linotype" w:cs="Arial"/>
                <w:sz w:val="20"/>
                <w:szCs w:val="20"/>
                <w:lang w:eastAsia="zh-CN"/>
              </w:rPr>
              <w:t>out-of-hour</w:t>
            </w:r>
            <w:r w:rsidRPr="00942390">
              <w:rPr>
                <w:rFonts w:ascii="Palatino Linotype" w:eastAsia="SimSun" w:hAnsi="Palatino Linotype" w:cs="Arial"/>
                <w:sz w:val="20"/>
                <w:szCs w:val="20"/>
                <w:lang w:eastAsia="zh-CN"/>
              </w:rPr>
              <w:t xml:space="preserve"> maintenance and updates where necessary.</w:t>
            </w:r>
          </w:p>
          <w:p w14:paraId="452EC5BB" w14:textId="0060B650" w:rsidR="00DA2876" w:rsidRPr="00DA2876" w:rsidRDefault="00DA2876" w:rsidP="3EA093C0">
            <w:pPr>
              <w:numPr>
                <w:ilvl w:val="0"/>
                <w:numId w:val="24"/>
              </w:numPr>
              <w:spacing w:after="0" w:line="240" w:lineRule="auto"/>
              <w:rPr>
                <w:rFonts w:ascii="Palatino Linotype" w:eastAsia="SimSun" w:hAnsi="Palatino Linotype" w:cs="Arial"/>
                <w:sz w:val="20"/>
                <w:szCs w:val="20"/>
                <w:lang w:eastAsia="zh-CN"/>
              </w:rPr>
            </w:pPr>
            <w:r w:rsidRPr="3EA093C0">
              <w:rPr>
                <w:rFonts w:ascii="Palatino Linotype" w:eastAsia="SimSun" w:hAnsi="Palatino Linotype" w:cs="Arial"/>
                <w:sz w:val="20"/>
                <w:szCs w:val="20"/>
                <w:lang w:eastAsia="zh-CN"/>
              </w:rPr>
              <w:lastRenderedPageBreak/>
              <w:t>To ensure that RVC learning systems comply with institutional or external requirements with regard to accessibility and inclusiveness (particularly in respect of SENDA</w:t>
            </w:r>
            <w:r w:rsidR="5478C6AF" w:rsidRPr="3EA093C0">
              <w:rPr>
                <w:rFonts w:ascii="Palatino Linotype" w:eastAsia="SimSun" w:hAnsi="Palatino Linotype" w:cs="Arial"/>
                <w:sz w:val="20"/>
                <w:szCs w:val="20"/>
                <w:lang w:eastAsia="zh-CN"/>
              </w:rPr>
              <w:t>,</w:t>
            </w:r>
            <w:r w:rsidRPr="3EA093C0">
              <w:rPr>
                <w:rFonts w:ascii="Palatino Linotype" w:eastAsia="SimSun" w:hAnsi="Palatino Linotype" w:cs="Arial"/>
                <w:sz w:val="20"/>
                <w:szCs w:val="20"/>
                <w:lang w:eastAsia="zh-CN"/>
              </w:rPr>
              <w:t xml:space="preserve"> DDA</w:t>
            </w:r>
            <w:r w:rsidR="5478C6AF" w:rsidRPr="3EA093C0">
              <w:rPr>
                <w:rFonts w:ascii="Palatino Linotype" w:eastAsia="SimSun" w:hAnsi="Palatino Linotype" w:cs="Arial"/>
                <w:sz w:val="20"/>
                <w:szCs w:val="20"/>
                <w:lang w:eastAsia="zh-CN"/>
              </w:rPr>
              <w:t>, GDPR</w:t>
            </w:r>
            <w:r w:rsidRPr="3EA093C0">
              <w:rPr>
                <w:rFonts w:ascii="Palatino Linotype" w:eastAsia="SimSun" w:hAnsi="Palatino Linotype" w:cs="Arial"/>
                <w:sz w:val="20"/>
                <w:szCs w:val="20"/>
                <w:lang w:eastAsia="zh-CN"/>
              </w:rPr>
              <w:t xml:space="preserve"> legislation), and to work in accordance with our equal opportunities policy. </w:t>
            </w:r>
          </w:p>
          <w:p w14:paraId="5BE5EF5B" w14:textId="74537E9A" w:rsidR="00DA2876" w:rsidRPr="00EC1804" w:rsidRDefault="7CD757EC" w:rsidP="3EA093C0">
            <w:pPr>
              <w:numPr>
                <w:ilvl w:val="0"/>
                <w:numId w:val="24"/>
              </w:numPr>
              <w:spacing w:after="0" w:line="240" w:lineRule="auto"/>
              <w:rPr>
                <w:rFonts w:ascii="Palatino Linotype" w:eastAsia="SimSun" w:hAnsi="Palatino Linotype" w:cs="Arial"/>
                <w:sz w:val="20"/>
                <w:szCs w:val="20"/>
                <w:lang w:eastAsia="zh-CN"/>
              </w:rPr>
            </w:pPr>
            <w:r w:rsidRPr="3EA093C0">
              <w:rPr>
                <w:rFonts w:ascii="Palatino Linotype" w:eastAsia="SimSun" w:hAnsi="Palatino Linotype" w:cs="Arial"/>
                <w:sz w:val="20"/>
                <w:szCs w:val="20"/>
                <w:lang w:val="en-CA" w:eastAsia="zh-CN"/>
              </w:rPr>
              <w:t xml:space="preserve">Writes and maintains technical procedures and policy documentation </w:t>
            </w:r>
            <w:r w:rsidR="00DA2876" w:rsidRPr="3EA093C0">
              <w:rPr>
                <w:rFonts w:ascii="Palatino Linotype" w:eastAsia="SimSun" w:hAnsi="Palatino Linotype" w:cs="Arial"/>
                <w:sz w:val="20"/>
                <w:szCs w:val="20"/>
                <w:lang w:eastAsia="zh-CN"/>
              </w:rPr>
              <w:t xml:space="preserve">to ensure the quality, accuracy and currency of documentation of systems. </w:t>
            </w:r>
          </w:p>
          <w:p w14:paraId="0F74A866" w14:textId="19FF1D69" w:rsidR="00E76832" w:rsidRPr="00EC1804" w:rsidRDefault="00634912" w:rsidP="00E76832">
            <w:pPr>
              <w:numPr>
                <w:ilvl w:val="0"/>
                <w:numId w:val="24"/>
              </w:numPr>
              <w:spacing w:after="0" w:line="240" w:lineRule="auto"/>
              <w:rPr>
                <w:rFonts w:ascii="Palatino Linotype" w:eastAsia="SimSun" w:hAnsi="Palatino Linotype" w:cs="Arial"/>
                <w:sz w:val="20"/>
                <w:szCs w:val="20"/>
                <w:lang w:val="en-GB" w:eastAsia="zh-CN"/>
              </w:rPr>
            </w:pPr>
            <w:r w:rsidRPr="00DA2876">
              <w:rPr>
                <w:rFonts w:ascii="Palatino Linotype" w:eastAsia="SimSun" w:hAnsi="Palatino Linotype" w:cs="Arial"/>
                <w:sz w:val="20"/>
                <w:szCs w:val="20"/>
                <w:lang w:val="en-GB" w:eastAsia="zh-CN"/>
              </w:rPr>
              <w:t>Perform testing as appropriate including unit testing, system testing, in line with agreed proto</w:t>
            </w:r>
            <w:r>
              <w:rPr>
                <w:rFonts w:ascii="Palatino Linotype" w:eastAsia="SimSun" w:hAnsi="Palatino Linotype" w:cs="Arial"/>
                <w:sz w:val="20"/>
                <w:szCs w:val="20"/>
                <w:lang w:val="en-GB" w:eastAsia="zh-CN"/>
              </w:rPr>
              <w:t>cols.</w:t>
            </w:r>
          </w:p>
          <w:p w14:paraId="75AB669B" w14:textId="77777777" w:rsidR="0008485E" w:rsidRDefault="00E76832" w:rsidP="001D410F">
            <w:pPr>
              <w:numPr>
                <w:ilvl w:val="0"/>
                <w:numId w:val="24"/>
              </w:numPr>
              <w:spacing w:after="0" w:line="240" w:lineRule="auto"/>
              <w:rPr>
                <w:rFonts w:ascii="Palatino Linotype" w:eastAsia="SimSun" w:hAnsi="Palatino Linotype" w:cs="Arial"/>
                <w:sz w:val="20"/>
                <w:szCs w:val="20"/>
                <w:lang w:val="en-CA" w:eastAsia="zh-CN"/>
              </w:rPr>
            </w:pPr>
            <w:r w:rsidRPr="3EA093C0">
              <w:rPr>
                <w:rFonts w:ascii="Palatino Linotype" w:eastAsia="SimSun" w:hAnsi="Palatino Linotype" w:cs="Arial"/>
                <w:sz w:val="20"/>
                <w:szCs w:val="20"/>
                <w:lang w:val="en-CA" w:eastAsia="zh-CN"/>
              </w:rPr>
              <w:t>Identifies and communicates opportunities for process and quality improvements, providing feedback on usage, defects, and suggested enhancements.</w:t>
            </w:r>
          </w:p>
          <w:p w14:paraId="45FB0818" w14:textId="73F18B8C" w:rsidR="006E6767" w:rsidRPr="0008485E" w:rsidRDefault="006E6767" w:rsidP="006E6767">
            <w:pPr>
              <w:spacing w:after="0" w:line="240" w:lineRule="auto"/>
              <w:ind w:left="720"/>
              <w:rPr>
                <w:rFonts w:ascii="Palatino Linotype" w:eastAsia="SimSun" w:hAnsi="Palatino Linotype" w:cs="Arial"/>
                <w:sz w:val="20"/>
                <w:szCs w:val="20"/>
                <w:lang w:val="en-CA" w:eastAsia="zh-CN"/>
              </w:rPr>
            </w:pPr>
          </w:p>
        </w:tc>
      </w:tr>
      <w:tr w:rsidR="00DA2876" w:rsidRPr="00DA2876" w14:paraId="0DC70F3B" w14:textId="77777777" w:rsidTr="3EA093C0">
        <w:trPr>
          <w:trHeight w:val="1125"/>
        </w:trPr>
        <w:tc>
          <w:tcPr>
            <w:tcW w:w="11096" w:type="dxa"/>
          </w:tcPr>
          <w:p w14:paraId="46F75E53" w14:textId="77777777" w:rsidR="00DA2876" w:rsidRPr="00DA2876" w:rsidRDefault="00DA2876" w:rsidP="00DA2876">
            <w:pPr>
              <w:spacing w:after="0" w:line="240" w:lineRule="auto"/>
              <w:rPr>
                <w:rFonts w:ascii="Palatino Linotype" w:eastAsia="SimSun" w:hAnsi="Palatino Linotype" w:cs="Arial"/>
                <w:b/>
                <w:sz w:val="20"/>
                <w:szCs w:val="20"/>
                <w:lang w:eastAsia="zh-CN"/>
              </w:rPr>
            </w:pPr>
            <w:r w:rsidRPr="00DA2876">
              <w:rPr>
                <w:rFonts w:ascii="Palatino Linotype" w:eastAsia="SimSun" w:hAnsi="Palatino Linotype" w:cs="Arial"/>
                <w:b/>
                <w:sz w:val="20"/>
                <w:szCs w:val="20"/>
                <w:lang w:eastAsia="zh-CN"/>
              </w:rPr>
              <w:lastRenderedPageBreak/>
              <w:t xml:space="preserve">Competency: Teamwork and Motivation </w:t>
            </w:r>
          </w:p>
          <w:p w14:paraId="1C121A32" w14:textId="77777777" w:rsidR="00DA2876" w:rsidRPr="00DA2876" w:rsidRDefault="00DA2876" w:rsidP="00DA2876">
            <w:pPr>
              <w:spacing w:after="0" w:line="240" w:lineRule="auto"/>
              <w:rPr>
                <w:rFonts w:ascii="Palatino Linotype" w:eastAsia="SimSun" w:hAnsi="Palatino Linotype" w:cs="Arial"/>
                <w:b/>
                <w:sz w:val="20"/>
                <w:szCs w:val="20"/>
                <w:lang w:eastAsia="zh-CN"/>
              </w:rPr>
            </w:pPr>
            <w:r w:rsidRPr="00DA2876">
              <w:rPr>
                <w:rFonts w:ascii="Palatino Linotype" w:eastAsia="SimSun" w:hAnsi="Palatino Linotype" w:cs="Arial"/>
                <w:b/>
                <w:sz w:val="20"/>
                <w:szCs w:val="20"/>
                <w:lang w:eastAsia="zh-CN"/>
              </w:rPr>
              <w:t>Key tasks:</w:t>
            </w:r>
          </w:p>
          <w:p w14:paraId="0D4BC58C" w14:textId="53AE7D68" w:rsidR="00DA2876" w:rsidRPr="00DA2876" w:rsidRDefault="0008485E" w:rsidP="001B20F0">
            <w:pPr>
              <w:numPr>
                <w:ilvl w:val="0"/>
                <w:numId w:val="25"/>
              </w:numPr>
              <w:spacing w:after="0" w:line="240" w:lineRule="auto"/>
              <w:rPr>
                <w:rFonts w:ascii="Palatino Linotype" w:eastAsia="SimSun" w:hAnsi="Palatino Linotype" w:cs="Arial"/>
                <w:sz w:val="20"/>
                <w:szCs w:val="20"/>
                <w:lang w:eastAsia="zh-CN"/>
              </w:rPr>
            </w:pPr>
            <w:r>
              <w:rPr>
                <w:rFonts w:ascii="Palatino Linotype" w:eastAsia="SimSun" w:hAnsi="Palatino Linotype" w:cs="Arial"/>
                <w:sz w:val="20"/>
                <w:szCs w:val="20"/>
                <w:lang w:eastAsia="zh-CN"/>
              </w:rPr>
              <w:t>Work effectively</w:t>
            </w:r>
            <w:r w:rsidR="00DA2876" w:rsidRPr="00DA2876">
              <w:rPr>
                <w:rFonts w:ascii="Palatino Linotype" w:eastAsia="SimSun" w:hAnsi="Palatino Linotype" w:cs="Arial"/>
                <w:sz w:val="20"/>
                <w:szCs w:val="20"/>
                <w:lang w:eastAsia="zh-CN"/>
              </w:rPr>
              <w:t xml:space="preserve"> with </w:t>
            </w:r>
            <w:r>
              <w:rPr>
                <w:rFonts w:ascii="Palatino Linotype" w:eastAsia="SimSun" w:hAnsi="Palatino Linotype" w:cs="Arial"/>
                <w:sz w:val="20"/>
                <w:szCs w:val="20"/>
                <w:lang w:eastAsia="zh-CN"/>
              </w:rPr>
              <w:t>members of the Digital Learning team and the</w:t>
            </w:r>
            <w:r w:rsidR="00DA2876" w:rsidRPr="00DA2876">
              <w:rPr>
                <w:rFonts w:ascii="Palatino Linotype" w:eastAsia="SimSun" w:hAnsi="Palatino Linotype" w:cs="Arial"/>
                <w:sz w:val="20"/>
                <w:szCs w:val="20"/>
                <w:lang w:eastAsia="zh-CN"/>
              </w:rPr>
              <w:t xml:space="preserve"> Educational Develop</w:t>
            </w:r>
            <w:r>
              <w:rPr>
                <w:rFonts w:ascii="Palatino Linotype" w:eastAsia="SimSun" w:hAnsi="Palatino Linotype" w:cs="Arial"/>
                <w:sz w:val="20"/>
                <w:szCs w:val="20"/>
                <w:lang w:eastAsia="zh-CN"/>
              </w:rPr>
              <w:t>ment team</w:t>
            </w:r>
            <w:r w:rsidR="00DA2876" w:rsidRPr="00DA2876">
              <w:rPr>
                <w:rFonts w:ascii="Palatino Linotype" w:eastAsia="SimSun" w:hAnsi="Palatino Linotype" w:cs="Arial"/>
                <w:sz w:val="20"/>
                <w:szCs w:val="20"/>
                <w:lang w:eastAsia="zh-CN"/>
              </w:rPr>
              <w:t xml:space="preserve"> to support ongoing developments, changes requests, </w:t>
            </w:r>
            <w:r w:rsidR="006E6767" w:rsidRPr="00DA2876">
              <w:rPr>
                <w:rFonts w:ascii="Palatino Linotype" w:eastAsia="SimSun" w:hAnsi="Palatino Linotype" w:cs="Arial"/>
                <w:sz w:val="20"/>
                <w:szCs w:val="20"/>
                <w:lang w:eastAsia="zh-CN"/>
              </w:rPr>
              <w:t>updates,</w:t>
            </w:r>
            <w:r w:rsidR="00DA2876" w:rsidRPr="00DA2876">
              <w:rPr>
                <w:rFonts w:ascii="Palatino Linotype" w:eastAsia="SimSun" w:hAnsi="Palatino Linotype" w:cs="Arial"/>
                <w:sz w:val="20"/>
                <w:szCs w:val="20"/>
                <w:lang w:eastAsia="zh-CN"/>
              </w:rPr>
              <w:t xml:space="preserve"> and projects</w:t>
            </w:r>
            <w:r>
              <w:rPr>
                <w:rFonts w:ascii="Palatino Linotype" w:eastAsia="SimSun" w:hAnsi="Palatino Linotype" w:cs="Arial"/>
                <w:sz w:val="20"/>
                <w:szCs w:val="20"/>
                <w:lang w:eastAsia="zh-CN"/>
              </w:rPr>
              <w:t xml:space="preserve"> of learning systems.</w:t>
            </w:r>
          </w:p>
          <w:p w14:paraId="0C36512D" w14:textId="7CEAAE8F" w:rsidR="00DA2876" w:rsidRPr="00DA2876" w:rsidRDefault="00DA2876" w:rsidP="001B20F0">
            <w:pPr>
              <w:numPr>
                <w:ilvl w:val="0"/>
                <w:numId w:val="25"/>
              </w:numPr>
              <w:spacing w:after="0" w:line="240" w:lineRule="auto"/>
              <w:rPr>
                <w:rFonts w:ascii="Palatino Linotype" w:eastAsia="SimSun" w:hAnsi="Palatino Linotype" w:cs="Arial"/>
                <w:sz w:val="20"/>
                <w:szCs w:val="20"/>
                <w:lang w:eastAsia="zh-CN"/>
              </w:rPr>
            </w:pPr>
            <w:r w:rsidRPr="3EA093C0">
              <w:rPr>
                <w:rFonts w:ascii="Palatino Linotype" w:eastAsia="SimSun" w:hAnsi="Palatino Linotype" w:cs="Arial"/>
                <w:sz w:val="20"/>
                <w:szCs w:val="20"/>
                <w:lang w:eastAsia="zh-CN"/>
              </w:rPr>
              <w:t xml:space="preserve">To develop and improve existing learning systems/resources and extend functionality where necessary working in collaborations with other members of the </w:t>
            </w:r>
            <w:r w:rsidR="008059C1" w:rsidRPr="3EA093C0">
              <w:rPr>
                <w:rFonts w:ascii="Palatino Linotype" w:eastAsia="SimSun" w:hAnsi="Palatino Linotype" w:cs="Arial"/>
                <w:sz w:val="20"/>
                <w:szCs w:val="20"/>
                <w:lang w:eastAsia="zh-CN"/>
              </w:rPr>
              <w:t>Digital learning,</w:t>
            </w:r>
            <w:r w:rsidR="749DD2F5" w:rsidRPr="3EA093C0">
              <w:rPr>
                <w:rFonts w:ascii="Palatino Linotype" w:eastAsia="SimSun" w:hAnsi="Palatino Linotype" w:cs="Arial"/>
                <w:sz w:val="20"/>
                <w:szCs w:val="20"/>
                <w:lang w:eastAsia="zh-CN"/>
              </w:rPr>
              <w:t xml:space="preserve"> Ed Dev,</w:t>
            </w:r>
            <w:r w:rsidR="008059C1" w:rsidRPr="3EA093C0">
              <w:rPr>
                <w:rFonts w:ascii="Palatino Linotype" w:eastAsia="SimSun" w:hAnsi="Palatino Linotype" w:cs="Arial"/>
                <w:sz w:val="20"/>
                <w:szCs w:val="20"/>
                <w:lang w:eastAsia="zh-CN"/>
              </w:rPr>
              <w:t xml:space="preserve"> </w:t>
            </w:r>
            <w:r w:rsidR="006E6767" w:rsidRPr="3EA093C0">
              <w:rPr>
                <w:rFonts w:ascii="Palatino Linotype" w:eastAsia="SimSun" w:hAnsi="Palatino Linotype" w:cs="Arial"/>
                <w:sz w:val="20"/>
                <w:szCs w:val="20"/>
                <w:lang w:eastAsia="zh-CN"/>
              </w:rPr>
              <w:t>BIU,</w:t>
            </w:r>
            <w:r w:rsidR="008059C1" w:rsidRPr="3EA093C0">
              <w:rPr>
                <w:rFonts w:ascii="Palatino Linotype" w:eastAsia="SimSun" w:hAnsi="Palatino Linotype" w:cs="Arial"/>
                <w:sz w:val="20"/>
                <w:szCs w:val="20"/>
                <w:lang w:eastAsia="zh-CN"/>
              </w:rPr>
              <w:t xml:space="preserve"> and IT teams where appropriate</w:t>
            </w:r>
            <w:r w:rsidR="6C13BB00" w:rsidRPr="3EA093C0">
              <w:rPr>
                <w:rFonts w:ascii="Palatino Linotype" w:eastAsia="SimSun" w:hAnsi="Palatino Linotype" w:cs="Arial"/>
                <w:sz w:val="20"/>
                <w:szCs w:val="20"/>
                <w:lang w:eastAsia="zh-CN"/>
              </w:rPr>
              <w:t>.</w:t>
            </w:r>
          </w:p>
          <w:p w14:paraId="538DAA38" w14:textId="58ECF06F" w:rsidR="00DA2876" w:rsidRDefault="00DA2876" w:rsidP="001B20F0">
            <w:pPr>
              <w:numPr>
                <w:ilvl w:val="0"/>
                <w:numId w:val="25"/>
              </w:numPr>
              <w:spacing w:after="0" w:line="240" w:lineRule="auto"/>
              <w:rPr>
                <w:rFonts w:ascii="Palatino Linotype" w:eastAsia="Times New Roman" w:hAnsi="Palatino Linotype" w:cs="Arial"/>
                <w:sz w:val="20"/>
                <w:szCs w:val="20"/>
                <w:lang w:eastAsia="zh-CN"/>
              </w:rPr>
            </w:pPr>
            <w:r w:rsidRPr="3EA093C0">
              <w:rPr>
                <w:rFonts w:ascii="Palatino Linotype" w:eastAsia="Times New Roman" w:hAnsi="Palatino Linotype" w:cs="Arial"/>
                <w:sz w:val="20"/>
                <w:szCs w:val="20"/>
                <w:lang w:eastAsia="zh-CN"/>
              </w:rPr>
              <w:t xml:space="preserve">Liaise with external consultants, in-house </w:t>
            </w:r>
            <w:r w:rsidR="006E6767" w:rsidRPr="3EA093C0">
              <w:rPr>
                <w:rFonts w:ascii="Palatino Linotype" w:eastAsia="Times New Roman" w:hAnsi="Palatino Linotype" w:cs="Arial"/>
                <w:sz w:val="20"/>
                <w:szCs w:val="20"/>
                <w:lang w:eastAsia="zh-CN"/>
              </w:rPr>
              <w:t>developers,</w:t>
            </w:r>
            <w:r w:rsidRPr="3EA093C0">
              <w:rPr>
                <w:rFonts w:ascii="Palatino Linotype" w:eastAsia="Times New Roman" w:hAnsi="Palatino Linotype" w:cs="Arial"/>
                <w:sz w:val="20"/>
                <w:szCs w:val="20"/>
                <w:lang w:eastAsia="zh-CN"/>
              </w:rPr>
              <w:t xml:space="preserve"> and exams staff, training academic users and resolving technical issues with the learning </w:t>
            </w:r>
            <w:r w:rsidR="006E6767" w:rsidRPr="3EA093C0">
              <w:rPr>
                <w:rFonts w:ascii="Palatino Linotype" w:eastAsia="Times New Roman" w:hAnsi="Palatino Linotype" w:cs="Arial"/>
                <w:sz w:val="20"/>
                <w:szCs w:val="20"/>
                <w:lang w:eastAsia="zh-CN"/>
              </w:rPr>
              <w:t>systems.</w:t>
            </w:r>
          </w:p>
          <w:p w14:paraId="049F31CB" w14:textId="77777777" w:rsidR="00B00861" w:rsidRPr="00DA2876" w:rsidRDefault="00B00861" w:rsidP="00B00861">
            <w:pPr>
              <w:spacing w:after="0" w:line="240" w:lineRule="auto"/>
              <w:ind w:left="720"/>
              <w:rPr>
                <w:rFonts w:ascii="Palatino Linotype" w:eastAsia="Times New Roman" w:hAnsi="Palatino Linotype" w:cs="Arial"/>
                <w:sz w:val="20"/>
                <w:szCs w:val="20"/>
                <w:lang w:eastAsia="zh-CN"/>
              </w:rPr>
            </w:pPr>
          </w:p>
        </w:tc>
      </w:tr>
      <w:tr w:rsidR="00DA2876" w:rsidRPr="00DA2876" w14:paraId="5D4B890A" w14:textId="77777777" w:rsidTr="3EA093C0">
        <w:tc>
          <w:tcPr>
            <w:tcW w:w="11096" w:type="dxa"/>
          </w:tcPr>
          <w:p w14:paraId="61C0EBA7" w14:textId="77777777" w:rsidR="00DA2876" w:rsidRPr="00DA2876" w:rsidRDefault="00DA2876" w:rsidP="00DA2876">
            <w:pPr>
              <w:spacing w:after="0" w:line="240" w:lineRule="auto"/>
              <w:rPr>
                <w:rFonts w:ascii="Palatino Linotype" w:eastAsia="SimSun" w:hAnsi="Palatino Linotype" w:cs="Arial"/>
                <w:b/>
                <w:sz w:val="20"/>
                <w:szCs w:val="20"/>
                <w:lang w:eastAsia="zh-CN"/>
              </w:rPr>
            </w:pPr>
            <w:r w:rsidRPr="00DA2876">
              <w:rPr>
                <w:rFonts w:ascii="Palatino Linotype" w:eastAsia="SimSun" w:hAnsi="Palatino Linotype" w:cs="Arial"/>
                <w:b/>
                <w:sz w:val="20"/>
                <w:szCs w:val="20"/>
                <w:lang w:eastAsia="zh-CN"/>
              </w:rPr>
              <w:t>Competency: Teaching and Learning Support</w:t>
            </w:r>
          </w:p>
          <w:p w14:paraId="7DA70CCE" w14:textId="77777777" w:rsidR="00DA2876" w:rsidRPr="00DA2876" w:rsidRDefault="00DA2876" w:rsidP="00DA2876">
            <w:pPr>
              <w:spacing w:after="0" w:line="240" w:lineRule="auto"/>
              <w:rPr>
                <w:rFonts w:ascii="Palatino Linotype" w:eastAsia="SimSun" w:hAnsi="Palatino Linotype" w:cs="Arial"/>
                <w:b/>
                <w:sz w:val="20"/>
                <w:szCs w:val="20"/>
                <w:lang w:eastAsia="zh-CN"/>
              </w:rPr>
            </w:pPr>
            <w:r w:rsidRPr="00DA2876">
              <w:rPr>
                <w:rFonts w:ascii="Palatino Linotype" w:eastAsia="SimSun" w:hAnsi="Palatino Linotype" w:cs="Arial"/>
                <w:b/>
                <w:sz w:val="20"/>
                <w:szCs w:val="20"/>
                <w:lang w:eastAsia="zh-CN"/>
              </w:rPr>
              <w:t>Key tasks:</w:t>
            </w:r>
          </w:p>
          <w:p w14:paraId="437375F8" w14:textId="11ACCFE5" w:rsidR="00DA2876" w:rsidRPr="00DA2876" w:rsidRDefault="00AC2118" w:rsidP="001D410F">
            <w:pPr>
              <w:numPr>
                <w:ilvl w:val="0"/>
                <w:numId w:val="26"/>
              </w:numPr>
              <w:spacing w:after="0" w:line="240" w:lineRule="auto"/>
              <w:rPr>
                <w:rFonts w:ascii="Palatino Linotype" w:eastAsia="SimSun" w:hAnsi="Palatino Linotype" w:cs="Arial"/>
                <w:sz w:val="20"/>
                <w:szCs w:val="20"/>
                <w:lang w:eastAsia="zh-CN"/>
              </w:rPr>
            </w:pPr>
            <w:r>
              <w:rPr>
                <w:rFonts w:ascii="Palatino Linotype" w:eastAsia="SimSun" w:hAnsi="Palatino Linotype" w:cs="Arial"/>
                <w:sz w:val="20"/>
                <w:szCs w:val="20"/>
                <w:lang w:eastAsia="zh-CN"/>
              </w:rPr>
              <w:t>Contribute to the</w:t>
            </w:r>
            <w:r w:rsidR="00DA2876" w:rsidRPr="00DA2876">
              <w:rPr>
                <w:rFonts w:ascii="Palatino Linotype" w:eastAsia="SimSun" w:hAnsi="Palatino Linotype" w:cs="Arial"/>
                <w:sz w:val="20"/>
                <w:szCs w:val="20"/>
                <w:lang w:eastAsia="zh-CN"/>
              </w:rPr>
              <w:t xml:space="preserve"> develop</w:t>
            </w:r>
            <w:r>
              <w:rPr>
                <w:rFonts w:ascii="Palatino Linotype" w:eastAsia="SimSun" w:hAnsi="Palatino Linotype" w:cs="Arial"/>
                <w:sz w:val="20"/>
                <w:szCs w:val="20"/>
                <w:lang w:eastAsia="zh-CN"/>
              </w:rPr>
              <w:t>ment</w:t>
            </w:r>
            <w:r w:rsidR="00DA2876" w:rsidRPr="00DA2876">
              <w:rPr>
                <w:rFonts w:ascii="Palatino Linotype" w:eastAsia="SimSun" w:hAnsi="Palatino Linotype" w:cs="Arial"/>
                <w:sz w:val="20"/>
                <w:szCs w:val="20"/>
                <w:lang w:eastAsia="zh-CN"/>
              </w:rPr>
              <w:t xml:space="preserve"> of new reports tracking learner performance and resource usage on the VLE and other learning systems.</w:t>
            </w:r>
          </w:p>
          <w:p w14:paraId="5A0C3F95" w14:textId="77777777" w:rsidR="001D410F" w:rsidRPr="00B47F61" w:rsidRDefault="001D410F" w:rsidP="001D410F">
            <w:pPr>
              <w:numPr>
                <w:ilvl w:val="0"/>
                <w:numId w:val="26"/>
              </w:numPr>
              <w:spacing w:after="0" w:line="240" w:lineRule="auto"/>
              <w:rPr>
                <w:rFonts w:ascii="Palatino Linotype" w:eastAsia="SimSun" w:hAnsi="Palatino Linotype" w:cs="Arial"/>
                <w:sz w:val="20"/>
                <w:szCs w:val="20"/>
                <w:lang w:eastAsia="zh-CN"/>
              </w:rPr>
            </w:pPr>
            <w:r w:rsidRPr="00DA2876">
              <w:rPr>
                <w:rFonts w:ascii="Palatino Linotype" w:eastAsia="Times New Roman" w:hAnsi="Palatino Linotype" w:cs="Arial"/>
                <w:sz w:val="20"/>
                <w:szCs w:val="20"/>
                <w:lang w:eastAsia="zh-CN"/>
              </w:rPr>
              <w:t>Take initiative in identifying and introducing innovative technical solutions to support more efficient use</w:t>
            </w:r>
            <w:r>
              <w:rPr>
                <w:rFonts w:ascii="Palatino Linotype" w:eastAsia="Times New Roman" w:hAnsi="Palatino Linotype" w:cs="Arial"/>
                <w:sz w:val="20"/>
                <w:szCs w:val="20"/>
                <w:lang w:eastAsia="zh-CN"/>
              </w:rPr>
              <w:t>/ improved user experience</w:t>
            </w:r>
            <w:r w:rsidRPr="00DA2876">
              <w:rPr>
                <w:rFonts w:ascii="Palatino Linotype" w:eastAsia="Times New Roman" w:hAnsi="Palatino Linotype" w:cs="Arial"/>
                <w:sz w:val="20"/>
                <w:szCs w:val="20"/>
                <w:lang w:eastAsia="zh-CN"/>
              </w:rPr>
              <w:t xml:space="preserve"> of learning </w:t>
            </w:r>
            <w:r>
              <w:rPr>
                <w:rFonts w:ascii="Palatino Linotype" w:eastAsia="Times New Roman" w:hAnsi="Palatino Linotype" w:cs="Arial"/>
                <w:sz w:val="20"/>
                <w:szCs w:val="20"/>
                <w:lang w:eastAsia="zh-CN"/>
              </w:rPr>
              <w:t>systems.</w:t>
            </w:r>
          </w:p>
          <w:p w14:paraId="5B481E64" w14:textId="39114523" w:rsidR="00DA2876" w:rsidRPr="00DA2876" w:rsidRDefault="008059C1" w:rsidP="001D410F">
            <w:pPr>
              <w:numPr>
                <w:ilvl w:val="0"/>
                <w:numId w:val="26"/>
              </w:numPr>
              <w:spacing w:after="0" w:line="240" w:lineRule="auto"/>
              <w:rPr>
                <w:rFonts w:ascii="Palatino Linotype" w:eastAsia="SimSun" w:hAnsi="Palatino Linotype" w:cs="Arial"/>
                <w:sz w:val="20"/>
                <w:szCs w:val="20"/>
                <w:lang w:eastAsia="zh-CN"/>
              </w:rPr>
            </w:pPr>
            <w:r>
              <w:rPr>
                <w:rFonts w:ascii="Palatino Linotype" w:eastAsia="SimSun" w:hAnsi="Palatino Linotype" w:cs="Arial"/>
                <w:sz w:val="20"/>
                <w:szCs w:val="20"/>
                <w:lang w:eastAsia="zh-CN"/>
              </w:rPr>
              <w:t xml:space="preserve">Make recommendations </w:t>
            </w:r>
            <w:r w:rsidR="00DA2876" w:rsidRPr="00DA2876">
              <w:rPr>
                <w:rFonts w:ascii="Palatino Linotype" w:eastAsia="SimSun" w:hAnsi="Palatino Linotype" w:cs="Arial"/>
                <w:sz w:val="20"/>
                <w:szCs w:val="20"/>
                <w:lang w:eastAsia="zh-CN"/>
              </w:rPr>
              <w:t xml:space="preserve">to inform the selection, </w:t>
            </w:r>
            <w:r w:rsidR="006E6767" w:rsidRPr="00DA2876">
              <w:rPr>
                <w:rFonts w:ascii="Palatino Linotype" w:eastAsia="SimSun" w:hAnsi="Palatino Linotype" w:cs="Arial"/>
                <w:sz w:val="20"/>
                <w:szCs w:val="20"/>
                <w:lang w:eastAsia="zh-CN"/>
              </w:rPr>
              <w:t>planning,</w:t>
            </w:r>
            <w:r w:rsidR="00DA2876" w:rsidRPr="00DA2876">
              <w:rPr>
                <w:rFonts w:ascii="Palatino Linotype" w:eastAsia="SimSun" w:hAnsi="Palatino Linotype" w:cs="Arial"/>
                <w:sz w:val="20"/>
                <w:szCs w:val="20"/>
                <w:lang w:eastAsia="zh-CN"/>
              </w:rPr>
              <w:t xml:space="preserve"> and implementation of </w:t>
            </w:r>
            <w:r>
              <w:rPr>
                <w:rFonts w:ascii="Palatino Linotype" w:eastAsia="SimSun" w:hAnsi="Palatino Linotype" w:cs="Arial"/>
                <w:sz w:val="20"/>
                <w:szCs w:val="20"/>
                <w:lang w:eastAsia="zh-CN"/>
              </w:rPr>
              <w:t xml:space="preserve">new </w:t>
            </w:r>
            <w:r w:rsidR="00DA2876" w:rsidRPr="00DA2876">
              <w:rPr>
                <w:rFonts w:ascii="Palatino Linotype" w:eastAsia="SimSun" w:hAnsi="Palatino Linotype" w:cs="Arial"/>
                <w:sz w:val="20"/>
                <w:szCs w:val="20"/>
                <w:lang w:eastAsia="zh-CN"/>
              </w:rPr>
              <w:t xml:space="preserve">learning </w:t>
            </w:r>
            <w:r w:rsidR="006E6767" w:rsidRPr="00DA2876">
              <w:rPr>
                <w:rFonts w:ascii="Palatino Linotype" w:eastAsia="SimSun" w:hAnsi="Palatino Linotype" w:cs="Arial"/>
                <w:sz w:val="20"/>
                <w:szCs w:val="20"/>
                <w:lang w:eastAsia="zh-CN"/>
              </w:rPr>
              <w:t>systems.</w:t>
            </w:r>
          </w:p>
          <w:p w14:paraId="6D6769E0" w14:textId="46ABCCB8" w:rsidR="00DA2876" w:rsidRPr="00DA2876" w:rsidRDefault="33BFB9EB" w:rsidP="001D410F">
            <w:pPr>
              <w:numPr>
                <w:ilvl w:val="0"/>
                <w:numId w:val="26"/>
              </w:numPr>
              <w:spacing w:after="0" w:line="240" w:lineRule="auto"/>
              <w:rPr>
                <w:rFonts w:ascii="Palatino Linotype" w:eastAsia="SimSun" w:hAnsi="Palatino Linotype" w:cs="Arial"/>
                <w:sz w:val="20"/>
                <w:szCs w:val="20"/>
                <w:lang w:eastAsia="zh-CN"/>
              </w:rPr>
            </w:pPr>
            <w:r w:rsidRPr="3EA093C0">
              <w:rPr>
                <w:rFonts w:ascii="Palatino Linotype" w:eastAsia="SimSun" w:hAnsi="Palatino Linotype" w:cs="Arial"/>
                <w:sz w:val="20"/>
                <w:szCs w:val="20"/>
                <w:lang w:eastAsia="zh-CN"/>
              </w:rPr>
              <w:t>Assist with</w:t>
            </w:r>
            <w:r w:rsidR="00DA2876" w:rsidRPr="3EA093C0">
              <w:rPr>
                <w:rFonts w:ascii="Palatino Linotype" w:eastAsia="SimSun" w:hAnsi="Palatino Linotype" w:cs="Arial"/>
                <w:sz w:val="20"/>
                <w:szCs w:val="20"/>
                <w:lang w:eastAsia="zh-CN"/>
              </w:rPr>
              <w:t xml:space="preserve"> the development</w:t>
            </w:r>
            <w:r w:rsidR="7F55C430" w:rsidRPr="3EA093C0">
              <w:rPr>
                <w:rFonts w:ascii="Palatino Linotype" w:eastAsia="SimSun" w:hAnsi="Palatino Linotype" w:cs="Arial"/>
                <w:sz w:val="20"/>
                <w:szCs w:val="20"/>
                <w:lang w:eastAsia="zh-CN"/>
              </w:rPr>
              <w:t xml:space="preserve">, </w:t>
            </w:r>
            <w:r w:rsidR="006E6767" w:rsidRPr="3EA093C0">
              <w:rPr>
                <w:rFonts w:ascii="Palatino Linotype" w:eastAsia="SimSun" w:hAnsi="Palatino Linotype" w:cs="Arial"/>
                <w:sz w:val="20"/>
                <w:szCs w:val="20"/>
                <w:lang w:eastAsia="zh-CN"/>
              </w:rPr>
              <w:t>implementation,</w:t>
            </w:r>
            <w:r w:rsidR="00DA2876" w:rsidRPr="3EA093C0">
              <w:rPr>
                <w:rFonts w:ascii="Palatino Linotype" w:eastAsia="SimSun" w:hAnsi="Palatino Linotype" w:cs="Arial"/>
                <w:sz w:val="20"/>
                <w:szCs w:val="20"/>
                <w:lang w:eastAsia="zh-CN"/>
              </w:rPr>
              <w:t xml:space="preserve"> </w:t>
            </w:r>
            <w:r w:rsidR="7F55C430" w:rsidRPr="3EA093C0">
              <w:rPr>
                <w:rFonts w:ascii="Palatino Linotype" w:eastAsia="SimSun" w:hAnsi="Palatino Linotype" w:cs="Arial"/>
                <w:sz w:val="20"/>
                <w:szCs w:val="20"/>
                <w:lang w:eastAsia="zh-CN"/>
              </w:rPr>
              <w:t xml:space="preserve">and technical support </w:t>
            </w:r>
            <w:r w:rsidR="00DA2876" w:rsidRPr="3EA093C0">
              <w:rPr>
                <w:rFonts w:ascii="Palatino Linotype" w:eastAsia="SimSun" w:hAnsi="Palatino Linotype" w:cs="Arial"/>
                <w:sz w:val="20"/>
                <w:szCs w:val="20"/>
                <w:lang w:eastAsia="zh-CN"/>
              </w:rPr>
              <w:t>of</w:t>
            </w:r>
            <w:r w:rsidR="7F55C430" w:rsidRPr="3EA093C0">
              <w:rPr>
                <w:rFonts w:ascii="Palatino Linotype" w:eastAsia="SimSun" w:hAnsi="Palatino Linotype" w:cs="Arial"/>
                <w:sz w:val="20"/>
                <w:szCs w:val="20"/>
                <w:lang w:eastAsia="zh-CN"/>
              </w:rPr>
              <w:t xml:space="preserve"> online assessments</w:t>
            </w:r>
            <w:r w:rsidR="0FFFE1B6" w:rsidRPr="3EA093C0">
              <w:rPr>
                <w:rFonts w:ascii="Palatino Linotype" w:eastAsia="SimSun" w:hAnsi="Palatino Linotype" w:cs="Arial"/>
                <w:sz w:val="20"/>
                <w:szCs w:val="20"/>
                <w:lang w:eastAsia="zh-CN"/>
              </w:rPr>
              <w:t>.</w:t>
            </w:r>
          </w:p>
          <w:p w14:paraId="2BD195ED" w14:textId="77777777" w:rsidR="008059C1" w:rsidRDefault="575FB195" w:rsidP="3EA093C0">
            <w:pPr>
              <w:numPr>
                <w:ilvl w:val="0"/>
                <w:numId w:val="26"/>
              </w:numPr>
              <w:spacing w:after="0" w:line="240" w:lineRule="auto"/>
              <w:rPr>
                <w:rFonts w:ascii="Palatino Linotype" w:eastAsia="SimSun" w:hAnsi="Palatino Linotype" w:cs="Arial"/>
                <w:sz w:val="20"/>
                <w:szCs w:val="20"/>
                <w:lang w:val="en-CA" w:eastAsia="zh-CN"/>
              </w:rPr>
            </w:pPr>
            <w:r w:rsidRPr="3EA093C0">
              <w:rPr>
                <w:rFonts w:ascii="Palatino Linotype" w:eastAsia="SimSun" w:hAnsi="Palatino Linotype" w:cs="Arial"/>
                <w:sz w:val="20"/>
                <w:szCs w:val="20"/>
                <w:lang w:val="en-CA" w:eastAsia="zh-CN"/>
              </w:rPr>
              <w:t>Commitment and appreciation of the importance and effective delivery of an excellent student experience to all learners</w:t>
            </w:r>
            <w:r w:rsidR="45EADF79" w:rsidRPr="3EA093C0">
              <w:rPr>
                <w:rFonts w:ascii="Palatino Linotype" w:eastAsia="SimSun" w:hAnsi="Palatino Linotype" w:cs="Arial"/>
                <w:sz w:val="20"/>
                <w:szCs w:val="20"/>
                <w:lang w:val="en-CA" w:eastAsia="zh-CN"/>
              </w:rPr>
              <w:t xml:space="preserve"> and support to all staff</w:t>
            </w:r>
            <w:r w:rsidRPr="3EA093C0">
              <w:rPr>
                <w:rFonts w:ascii="Palatino Linotype" w:eastAsia="SimSun" w:hAnsi="Palatino Linotype" w:cs="Arial"/>
                <w:sz w:val="20"/>
                <w:szCs w:val="20"/>
                <w:lang w:val="en-CA" w:eastAsia="zh-CN"/>
              </w:rPr>
              <w:t xml:space="preserve">. </w:t>
            </w:r>
          </w:p>
          <w:p w14:paraId="53128261" w14:textId="2DF6D141" w:rsidR="006E6767" w:rsidRPr="00DA2876" w:rsidRDefault="006E6767" w:rsidP="006E6767">
            <w:pPr>
              <w:spacing w:after="0" w:line="240" w:lineRule="auto"/>
              <w:ind w:left="720"/>
              <w:rPr>
                <w:rFonts w:ascii="Palatino Linotype" w:eastAsia="SimSun" w:hAnsi="Palatino Linotype" w:cs="Arial"/>
                <w:sz w:val="20"/>
                <w:szCs w:val="20"/>
                <w:lang w:val="en-CA" w:eastAsia="zh-CN"/>
              </w:rPr>
            </w:pPr>
          </w:p>
        </w:tc>
      </w:tr>
      <w:tr w:rsidR="00DA2876" w:rsidRPr="00DA2876" w14:paraId="3CDA3207" w14:textId="77777777" w:rsidTr="3EA093C0">
        <w:tc>
          <w:tcPr>
            <w:tcW w:w="11096" w:type="dxa"/>
          </w:tcPr>
          <w:p w14:paraId="33B8A27E" w14:textId="77777777" w:rsidR="00DA2876" w:rsidRPr="00DA2876" w:rsidRDefault="00DA2876" w:rsidP="00DA2876">
            <w:pPr>
              <w:spacing w:after="0" w:line="240" w:lineRule="auto"/>
              <w:rPr>
                <w:rFonts w:ascii="Palatino Linotype" w:eastAsia="SimSun" w:hAnsi="Palatino Linotype" w:cs="Arial"/>
                <w:b/>
                <w:sz w:val="20"/>
                <w:szCs w:val="20"/>
                <w:lang w:eastAsia="zh-CN"/>
              </w:rPr>
            </w:pPr>
            <w:r w:rsidRPr="00DA2876">
              <w:rPr>
                <w:rFonts w:ascii="Palatino Linotype" w:eastAsia="SimSun" w:hAnsi="Palatino Linotype" w:cs="Arial"/>
                <w:b/>
                <w:sz w:val="20"/>
                <w:szCs w:val="20"/>
                <w:lang w:eastAsia="zh-CN"/>
              </w:rPr>
              <w:t xml:space="preserve">Competency: Liaison </w:t>
            </w:r>
          </w:p>
          <w:p w14:paraId="7DC9D29B" w14:textId="77777777" w:rsidR="00DA2876" w:rsidRPr="001D410F" w:rsidRDefault="00DA2876" w:rsidP="00DA2876">
            <w:pPr>
              <w:spacing w:after="0" w:line="240" w:lineRule="auto"/>
              <w:rPr>
                <w:rFonts w:ascii="Palatino Linotype" w:eastAsia="SimSun" w:hAnsi="Palatino Linotype" w:cs="Arial"/>
                <w:b/>
                <w:sz w:val="20"/>
                <w:szCs w:val="20"/>
                <w:lang w:eastAsia="zh-CN"/>
              </w:rPr>
            </w:pPr>
            <w:r w:rsidRPr="001D410F">
              <w:rPr>
                <w:rFonts w:ascii="Palatino Linotype" w:eastAsia="SimSun" w:hAnsi="Palatino Linotype" w:cs="Arial"/>
                <w:b/>
                <w:sz w:val="20"/>
                <w:szCs w:val="20"/>
                <w:lang w:eastAsia="zh-CN"/>
              </w:rPr>
              <w:t>Key tasks:</w:t>
            </w:r>
          </w:p>
          <w:p w14:paraId="55EB3D44" w14:textId="06D16007" w:rsidR="00DA2876" w:rsidRPr="001D410F" w:rsidRDefault="00DA2876" w:rsidP="001D410F">
            <w:pPr>
              <w:numPr>
                <w:ilvl w:val="0"/>
                <w:numId w:val="27"/>
              </w:numPr>
              <w:spacing w:after="0" w:line="240" w:lineRule="auto"/>
              <w:rPr>
                <w:rFonts w:ascii="Palatino Linotype" w:eastAsia="SimSun" w:hAnsi="Palatino Linotype" w:cs="Arial"/>
                <w:sz w:val="20"/>
                <w:szCs w:val="20"/>
                <w:lang w:eastAsia="zh-CN"/>
              </w:rPr>
            </w:pPr>
            <w:r w:rsidRPr="001D410F">
              <w:rPr>
                <w:rFonts w:ascii="Palatino Linotype" w:eastAsia="SimSun" w:hAnsi="Palatino Linotype" w:cs="Arial"/>
                <w:sz w:val="20"/>
                <w:szCs w:val="20"/>
                <w:lang w:eastAsia="zh-CN"/>
              </w:rPr>
              <w:t xml:space="preserve">Liaise with </w:t>
            </w:r>
            <w:r w:rsidR="001D410F" w:rsidRPr="001D410F">
              <w:rPr>
                <w:rFonts w:ascii="Palatino Linotype" w:eastAsia="SimSun" w:hAnsi="Palatino Linotype" w:cs="Arial"/>
                <w:sz w:val="20"/>
                <w:szCs w:val="20"/>
                <w:lang w:eastAsia="zh-CN"/>
              </w:rPr>
              <w:t>team</w:t>
            </w:r>
            <w:r w:rsidRPr="001D410F">
              <w:rPr>
                <w:rFonts w:ascii="Palatino Linotype" w:eastAsia="SimSun" w:hAnsi="Palatino Linotype" w:cs="Arial"/>
                <w:sz w:val="20"/>
                <w:szCs w:val="20"/>
                <w:lang w:eastAsia="zh-CN"/>
              </w:rPr>
              <w:t xml:space="preserve">s within the </w:t>
            </w:r>
            <w:r w:rsidR="0059057B" w:rsidRPr="001D410F">
              <w:rPr>
                <w:rFonts w:ascii="Palatino Linotype" w:eastAsia="Times New Roman" w:hAnsi="Palatino Linotype" w:cs="Arial"/>
                <w:sz w:val="20"/>
                <w:szCs w:val="20"/>
                <w:lang w:eastAsia="zh-CN"/>
              </w:rPr>
              <w:t>Directorate</w:t>
            </w:r>
            <w:r w:rsidRPr="001D410F">
              <w:rPr>
                <w:rFonts w:ascii="Palatino Linotype" w:eastAsia="SimSun" w:hAnsi="Palatino Linotype" w:cs="Arial"/>
                <w:sz w:val="20"/>
                <w:szCs w:val="20"/>
                <w:lang w:eastAsia="zh-CN"/>
              </w:rPr>
              <w:t xml:space="preserve"> of Learning and Wellbeing to ensure learning solutions</w:t>
            </w:r>
            <w:r w:rsidR="001D410F" w:rsidRPr="001D410F">
              <w:rPr>
                <w:rFonts w:ascii="Palatino Linotype" w:eastAsia="SimSun" w:hAnsi="Palatino Linotype" w:cs="Arial"/>
                <w:sz w:val="20"/>
                <w:szCs w:val="20"/>
                <w:lang w:eastAsia="zh-CN"/>
              </w:rPr>
              <w:t xml:space="preserve"> and associated projects</w:t>
            </w:r>
            <w:r w:rsidRPr="001D410F">
              <w:rPr>
                <w:rFonts w:ascii="Palatino Linotype" w:eastAsia="SimSun" w:hAnsi="Palatino Linotype" w:cs="Arial"/>
                <w:sz w:val="20"/>
                <w:szCs w:val="20"/>
                <w:lang w:eastAsia="zh-CN"/>
              </w:rPr>
              <w:t xml:space="preserve"> meet strategic </w:t>
            </w:r>
            <w:r w:rsidR="006E6767" w:rsidRPr="001D410F">
              <w:rPr>
                <w:rFonts w:ascii="Palatino Linotype" w:eastAsia="SimSun" w:hAnsi="Palatino Linotype" w:cs="Arial"/>
                <w:sz w:val="20"/>
                <w:szCs w:val="20"/>
                <w:lang w:eastAsia="zh-CN"/>
              </w:rPr>
              <w:t>aims.</w:t>
            </w:r>
          </w:p>
          <w:p w14:paraId="70905794" w14:textId="03E25E51" w:rsidR="00DA2876" w:rsidRPr="001D410F" w:rsidRDefault="00DA2876" w:rsidP="001D410F">
            <w:pPr>
              <w:numPr>
                <w:ilvl w:val="0"/>
                <w:numId w:val="27"/>
              </w:numPr>
              <w:spacing w:after="0" w:line="240" w:lineRule="auto"/>
              <w:rPr>
                <w:rFonts w:ascii="Palatino Linotype" w:eastAsia="SimSun" w:hAnsi="Palatino Linotype" w:cs="Arial"/>
                <w:sz w:val="20"/>
                <w:szCs w:val="20"/>
                <w:lang w:eastAsia="zh-CN"/>
              </w:rPr>
            </w:pPr>
            <w:r w:rsidRPr="001D410F">
              <w:rPr>
                <w:rFonts w:ascii="Palatino Linotype" w:eastAsia="SimSun" w:hAnsi="Palatino Linotype" w:cs="Arial"/>
                <w:sz w:val="20"/>
                <w:szCs w:val="20"/>
                <w:lang w:eastAsia="zh-CN"/>
              </w:rPr>
              <w:t xml:space="preserve">Collaborate with </w:t>
            </w:r>
            <w:r w:rsidR="00523687" w:rsidRPr="001D410F">
              <w:rPr>
                <w:rFonts w:ascii="Palatino Linotype" w:eastAsia="SimSun" w:hAnsi="Palatino Linotype" w:cs="Arial"/>
                <w:sz w:val="20"/>
                <w:szCs w:val="20"/>
                <w:lang w:eastAsia="zh-CN"/>
              </w:rPr>
              <w:t>Directorate of Learning and Wellbeing</w:t>
            </w:r>
            <w:r w:rsidRPr="001D410F">
              <w:rPr>
                <w:rFonts w:ascii="Palatino Linotype" w:eastAsia="SimSun" w:hAnsi="Palatino Linotype" w:cs="Arial"/>
                <w:sz w:val="20"/>
                <w:szCs w:val="20"/>
                <w:lang w:eastAsia="zh-CN"/>
              </w:rPr>
              <w:t xml:space="preserve"> staff and other RVC technical staff to ensure effective integration of learning systems such as assessment, intranet and student records with Moodle</w:t>
            </w:r>
            <w:r w:rsidR="00A06A54" w:rsidRPr="001D410F">
              <w:rPr>
                <w:rFonts w:ascii="Palatino Linotype" w:eastAsia="SimSun" w:hAnsi="Palatino Linotype" w:cs="Arial"/>
                <w:sz w:val="20"/>
                <w:szCs w:val="20"/>
                <w:lang w:eastAsia="zh-CN"/>
              </w:rPr>
              <w:t xml:space="preserve"> and learning analytics </w:t>
            </w:r>
            <w:r w:rsidR="006E6767" w:rsidRPr="001D410F">
              <w:rPr>
                <w:rFonts w:ascii="Palatino Linotype" w:eastAsia="SimSun" w:hAnsi="Palatino Linotype" w:cs="Arial"/>
                <w:sz w:val="20"/>
                <w:szCs w:val="20"/>
                <w:lang w:eastAsia="zh-CN"/>
              </w:rPr>
              <w:t>tools.</w:t>
            </w:r>
          </w:p>
          <w:p w14:paraId="6DD0E5BA" w14:textId="71C2C2C8" w:rsidR="00DA2876" w:rsidRPr="001D410F" w:rsidRDefault="00DA2876" w:rsidP="001D410F">
            <w:pPr>
              <w:numPr>
                <w:ilvl w:val="0"/>
                <w:numId w:val="27"/>
              </w:numPr>
              <w:spacing w:after="0" w:line="240" w:lineRule="auto"/>
              <w:rPr>
                <w:rFonts w:ascii="Palatino Linotype" w:eastAsia="SimSun" w:hAnsi="Palatino Linotype" w:cs="Arial"/>
                <w:sz w:val="20"/>
                <w:szCs w:val="20"/>
                <w:lang w:eastAsia="zh-CN"/>
              </w:rPr>
            </w:pPr>
            <w:r w:rsidRPr="001D410F">
              <w:rPr>
                <w:rFonts w:ascii="Palatino Linotype" w:eastAsia="SimSun" w:hAnsi="Palatino Linotype" w:cs="Arial"/>
                <w:sz w:val="20"/>
                <w:szCs w:val="20"/>
                <w:lang w:eastAsia="zh-CN"/>
              </w:rPr>
              <w:t xml:space="preserve">Liaise with external contractors to support the development of new technical </w:t>
            </w:r>
            <w:r w:rsidR="006E6767" w:rsidRPr="001D410F">
              <w:rPr>
                <w:rFonts w:ascii="Palatino Linotype" w:eastAsia="SimSun" w:hAnsi="Palatino Linotype" w:cs="Arial"/>
                <w:sz w:val="20"/>
                <w:szCs w:val="20"/>
                <w:lang w:eastAsia="zh-CN"/>
              </w:rPr>
              <w:t>solutions.</w:t>
            </w:r>
          </w:p>
          <w:p w14:paraId="05F02387" w14:textId="77777777" w:rsidR="001D410F" w:rsidRDefault="001D410F" w:rsidP="001D410F">
            <w:pPr>
              <w:numPr>
                <w:ilvl w:val="0"/>
                <w:numId w:val="27"/>
              </w:numPr>
              <w:spacing w:after="0" w:line="240" w:lineRule="auto"/>
              <w:rPr>
                <w:rFonts w:ascii="Palatino Linotype" w:eastAsia="SimSun" w:hAnsi="Palatino Linotype" w:cs="Arial"/>
                <w:sz w:val="20"/>
                <w:szCs w:val="20"/>
                <w:lang w:val="en-CA" w:eastAsia="zh-CN"/>
              </w:rPr>
            </w:pPr>
            <w:r w:rsidRPr="00E76832">
              <w:rPr>
                <w:rFonts w:ascii="Palatino Linotype" w:eastAsia="SimSun" w:hAnsi="Palatino Linotype" w:cs="Arial"/>
                <w:sz w:val="20"/>
                <w:szCs w:val="20"/>
                <w:lang w:val="en-CA" w:eastAsia="zh-CN"/>
              </w:rPr>
              <w:t>Acquires and maintains knowledge of curre</w:t>
            </w:r>
            <w:r>
              <w:rPr>
                <w:rFonts w:ascii="Palatino Linotype" w:eastAsia="SimSun" w:hAnsi="Palatino Linotype" w:cs="Arial"/>
                <w:sz w:val="20"/>
                <w:szCs w:val="20"/>
                <w:lang w:val="en-CA" w:eastAsia="zh-CN"/>
              </w:rPr>
              <w:t>nt digital learning</w:t>
            </w:r>
            <w:r w:rsidRPr="00E76832">
              <w:rPr>
                <w:rFonts w:ascii="Palatino Linotype" w:eastAsia="SimSun" w:hAnsi="Palatino Linotype" w:cs="Arial"/>
                <w:sz w:val="20"/>
                <w:szCs w:val="20"/>
                <w:lang w:val="en-CA" w:eastAsia="zh-CN"/>
              </w:rPr>
              <w:t xml:space="preserve"> technology as it applies to</w:t>
            </w:r>
            <w:r>
              <w:rPr>
                <w:rFonts w:ascii="Palatino Linotype" w:eastAsia="SimSun" w:hAnsi="Palatino Linotype" w:cs="Arial"/>
                <w:sz w:val="20"/>
                <w:szCs w:val="20"/>
                <w:lang w:val="en-CA" w:eastAsia="zh-CN"/>
              </w:rPr>
              <w:t xml:space="preserve"> VLE</w:t>
            </w:r>
            <w:r w:rsidRPr="00E76832">
              <w:rPr>
                <w:rFonts w:ascii="Palatino Linotype" w:eastAsia="SimSun" w:hAnsi="Palatino Linotype" w:cs="Arial"/>
                <w:sz w:val="20"/>
                <w:szCs w:val="20"/>
                <w:lang w:val="en-CA" w:eastAsia="zh-CN"/>
              </w:rPr>
              <w:t xml:space="preserve"> software and systems.</w:t>
            </w:r>
          </w:p>
          <w:p w14:paraId="62486C05" w14:textId="77777777" w:rsidR="00B00861" w:rsidRPr="00DA2876" w:rsidRDefault="00B00861" w:rsidP="00B00861">
            <w:pPr>
              <w:spacing w:after="0" w:line="240" w:lineRule="auto"/>
              <w:ind w:left="720"/>
              <w:rPr>
                <w:rFonts w:ascii="Palatino Linotype" w:eastAsia="SimSun" w:hAnsi="Palatino Linotype" w:cs="Arial"/>
                <w:sz w:val="20"/>
                <w:szCs w:val="20"/>
                <w:lang w:eastAsia="zh-CN"/>
              </w:rPr>
            </w:pPr>
          </w:p>
        </w:tc>
      </w:tr>
      <w:tr w:rsidR="00DA2876" w:rsidRPr="00DA2876" w14:paraId="221959F6" w14:textId="77777777" w:rsidTr="3EA093C0">
        <w:tc>
          <w:tcPr>
            <w:tcW w:w="11096" w:type="dxa"/>
          </w:tcPr>
          <w:p w14:paraId="3BB1A7CF" w14:textId="341A2F88" w:rsidR="00DA2876" w:rsidRPr="00DA2876" w:rsidRDefault="00DA2876" w:rsidP="00DA2876">
            <w:pPr>
              <w:spacing w:after="0" w:line="240" w:lineRule="auto"/>
              <w:rPr>
                <w:rFonts w:ascii="Palatino Linotype" w:eastAsia="SimSun" w:hAnsi="Palatino Linotype" w:cs="Arial"/>
                <w:sz w:val="20"/>
                <w:szCs w:val="20"/>
                <w:lang w:eastAsia="zh-CN"/>
              </w:rPr>
            </w:pPr>
            <w:r w:rsidRPr="3EA093C0">
              <w:rPr>
                <w:rFonts w:ascii="Palatino Linotype" w:eastAsia="SimSun" w:hAnsi="Palatino Linotype" w:cs="Arial"/>
                <w:b/>
                <w:bCs/>
                <w:sz w:val="20"/>
                <w:szCs w:val="20"/>
                <w:lang w:eastAsia="zh-CN"/>
              </w:rPr>
              <w:t>Flexibility:</w:t>
            </w:r>
            <w:r w:rsidRPr="3EA093C0">
              <w:rPr>
                <w:rFonts w:ascii="Palatino Linotype" w:eastAsia="SimSun" w:hAnsi="Palatino Linotype" w:cs="Arial"/>
                <w:sz w:val="20"/>
                <w:szCs w:val="20"/>
                <w:lang w:eastAsia="zh-CN"/>
              </w:rPr>
              <w:t xml:space="preserve"> To deliver services effectively, a degree of flexibility is needed, and the post holder may be required to perform work not specifically referred to above</w:t>
            </w:r>
            <w:r w:rsidR="575FB195" w:rsidRPr="3EA093C0">
              <w:rPr>
                <w:rFonts w:ascii="Palatino Linotype" w:eastAsia="SimSun" w:hAnsi="Palatino Linotype" w:cs="Arial"/>
                <w:sz w:val="20"/>
                <w:szCs w:val="20"/>
                <w:lang w:eastAsia="zh-CN"/>
              </w:rPr>
              <w:t xml:space="preserve"> and to work outside of working hours on maintenance and </w:t>
            </w:r>
            <w:r w:rsidR="006E6767" w:rsidRPr="3EA093C0">
              <w:rPr>
                <w:rFonts w:ascii="Palatino Linotype" w:eastAsia="SimSun" w:hAnsi="Palatino Linotype" w:cs="Arial"/>
                <w:sz w:val="20"/>
                <w:szCs w:val="20"/>
                <w:lang w:eastAsia="zh-CN"/>
              </w:rPr>
              <w:t>update.</w:t>
            </w:r>
            <w:r w:rsidR="1E144EAA" w:rsidRPr="3EA093C0">
              <w:rPr>
                <w:rFonts w:ascii="Palatino Linotype" w:eastAsia="SimSun" w:hAnsi="Palatino Linotype" w:cs="Arial"/>
                <w:sz w:val="20"/>
                <w:szCs w:val="20"/>
                <w:lang w:eastAsia="zh-CN"/>
              </w:rPr>
              <w:t xml:space="preserve"> </w:t>
            </w:r>
          </w:p>
        </w:tc>
      </w:tr>
    </w:tbl>
    <w:p w14:paraId="4B99056E" w14:textId="77777777" w:rsidR="00DA2876" w:rsidRPr="00DA2876" w:rsidRDefault="00DA2876" w:rsidP="00DA2876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</w:p>
    <w:sectPr w:rsidR="00DA2876" w:rsidRPr="00DA2876" w:rsidSect="00B07288">
      <w:headerReference w:type="first" r:id="rId9"/>
      <w:pgSz w:w="11900" w:h="16840" w:code="9"/>
      <w:pgMar w:top="568" w:right="843" w:bottom="709" w:left="709" w:header="680" w:footer="10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EB0603" w14:textId="77777777" w:rsidR="00B07288" w:rsidRDefault="00B07288" w:rsidP="007A0CB9">
      <w:pPr>
        <w:spacing w:after="0" w:line="240" w:lineRule="auto"/>
      </w:pPr>
      <w:r>
        <w:separator/>
      </w:r>
    </w:p>
  </w:endnote>
  <w:endnote w:type="continuationSeparator" w:id="0">
    <w:p w14:paraId="739C6CA7" w14:textId="77777777" w:rsidR="00B07288" w:rsidRDefault="00B07288" w:rsidP="007A0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2F91BA" w14:textId="77777777" w:rsidR="00B07288" w:rsidRDefault="00B07288" w:rsidP="007A0CB9">
      <w:pPr>
        <w:spacing w:after="0" w:line="240" w:lineRule="auto"/>
      </w:pPr>
      <w:r>
        <w:separator/>
      </w:r>
    </w:p>
  </w:footnote>
  <w:footnote w:type="continuationSeparator" w:id="0">
    <w:p w14:paraId="3859C322" w14:textId="77777777" w:rsidR="00B07288" w:rsidRDefault="00B07288" w:rsidP="007A0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E0A41" w14:textId="77777777" w:rsidR="008511F2" w:rsidRDefault="008511F2" w:rsidP="008511F2">
    <w:pPr>
      <w:pStyle w:val="Header"/>
      <w:tabs>
        <w:tab w:val="right" w:pos="9072"/>
      </w:tabs>
      <w:spacing w:after="0"/>
      <w:rPr>
        <w:b/>
        <w:sz w:val="24"/>
      </w:rPr>
    </w:pPr>
  </w:p>
  <w:p w14:paraId="62EBF3C5" w14:textId="77777777" w:rsidR="008511F2" w:rsidRDefault="008511F2" w:rsidP="008511F2">
    <w:pPr>
      <w:pStyle w:val="Header"/>
      <w:tabs>
        <w:tab w:val="right" w:pos="9072"/>
      </w:tabs>
      <w:spacing w:after="0"/>
      <w:rPr>
        <w:b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D3E2B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547A66"/>
    <w:multiLevelType w:val="hybridMultilevel"/>
    <w:tmpl w:val="F20C55C8"/>
    <w:styleLink w:val="ImportedStyle1"/>
    <w:lvl w:ilvl="0" w:tplc="4DB80158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EA0F73C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7BC502E">
      <w:start w:val="1"/>
      <w:numFmt w:val="lowerRoman"/>
      <w:lvlText w:val="%3."/>
      <w:lvlJc w:val="left"/>
      <w:pPr>
        <w:ind w:left="2160" w:hanging="29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0B64B8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7024C4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77A4F1C">
      <w:start w:val="1"/>
      <w:numFmt w:val="lowerRoman"/>
      <w:lvlText w:val="%6."/>
      <w:lvlJc w:val="left"/>
      <w:pPr>
        <w:ind w:left="4320" w:hanging="29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6C84768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3C87D1E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E7AB296">
      <w:start w:val="1"/>
      <w:numFmt w:val="lowerRoman"/>
      <w:lvlText w:val="%9."/>
      <w:lvlJc w:val="left"/>
      <w:pPr>
        <w:ind w:left="6480" w:hanging="29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BD515C8"/>
    <w:multiLevelType w:val="hybridMultilevel"/>
    <w:tmpl w:val="5BB22E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B0FB3"/>
    <w:multiLevelType w:val="hybridMultilevel"/>
    <w:tmpl w:val="D42AF5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B648EE"/>
    <w:multiLevelType w:val="hybridMultilevel"/>
    <w:tmpl w:val="0C12614C"/>
    <w:lvl w:ilvl="0" w:tplc="0F708C14">
      <w:start w:val="1"/>
      <w:numFmt w:val="lowerRoman"/>
      <w:pStyle w:val="StyleBulletAfter6pt"/>
      <w:lvlText w:val="%1."/>
      <w:lvlJc w:val="left"/>
      <w:pPr>
        <w:tabs>
          <w:tab w:val="num" w:pos="397"/>
        </w:tabs>
        <w:ind w:left="397" w:hanging="397"/>
      </w:pPr>
      <w:rPr>
        <w:rFonts w:ascii="Palatino Linotype" w:hAnsi="Palatino Linotype" w:hint="default"/>
        <w:b/>
        <w:i w:val="0"/>
        <w:caps w:val="0"/>
        <w:strike w:val="0"/>
        <w:dstrike w:val="0"/>
        <w:vanish w:val="0"/>
        <w:color w:va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746D78"/>
    <w:multiLevelType w:val="hybridMultilevel"/>
    <w:tmpl w:val="A3A800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DC0836"/>
    <w:multiLevelType w:val="hybridMultilevel"/>
    <w:tmpl w:val="7CEE3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BC1571"/>
    <w:multiLevelType w:val="hybridMultilevel"/>
    <w:tmpl w:val="72A6ABF2"/>
    <w:lvl w:ilvl="0" w:tplc="0D9A4E0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5CD1BFD"/>
    <w:multiLevelType w:val="multilevel"/>
    <w:tmpl w:val="D3AAC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90A55A4"/>
    <w:multiLevelType w:val="hybridMultilevel"/>
    <w:tmpl w:val="6C580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4A6B60"/>
    <w:multiLevelType w:val="hybridMultilevel"/>
    <w:tmpl w:val="361AEA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AF05C9"/>
    <w:multiLevelType w:val="hybridMultilevel"/>
    <w:tmpl w:val="64A44D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F602C1"/>
    <w:multiLevelType w:val="hybridMultilevel"/>
    <w:tmpl w:val="D9506D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6234AA"/>
    <w:multiLevelType w:val="hybridMultilevel"/>
    <w:tmpl w:val="54500E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5E4DF2"/>
    <w:multiLevelType w:val="hybridMultilevel"/>
    <w:tmpl w:val="3460BED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2B65550"/>
    <w:multiLevelType w:val="multilevel"/>
    <w:tmpl w:val="5784B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7547957"/>
    <w:multiLevelType w:val="hybridMultilevel"/>
    <w:tmpl w:val="C72C6DDE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28FE5A8E"/>
    <w:multiLevelType w:val="hybridMultilevel"/>
    <w:tmpl w:val="66ECC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191660"/>
    <w:multiLevelType w:val="hybridMultilevel"/>
    <w:tmpl w:val="0BA40194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2DB071A3"/>
    <w:multiLevelType w:val="hybridMultilevel"/>
    <w:tmpl w:val="A91C46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E56FD1"/>
    <w:multiLevelType w:val="hybridMultilevel"/>
    <w:tmpl w:val="33A498D2"/>
    <w:lvl w:ilvl="0" w:tplc="0D9A4E0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3B26DE9"/>
    <w:multiLevelType w:val="hybridMultilevel"/>
    <w:tmpl w:val="CAD85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5902E4"/>
    <w:multiLevelType w:val="hybridMultilevel"/>
    <w:tmpl w:val="4D4E270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DB335B0"/>
    <w:multiLevelType w:val="hybridMultilevel"/>
    <w:tmpl w:val="85B4DC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CBC04B4"/>
    <w:multiLevelType w:val="multilevel"/>
    <w:tmpl w:val="B9F8F102"/>
    <w:lvl w:ilvl="0">
      <w:start w:val="1"/>
      <w:numFmt w:val="decimal"/>
      <w:pStyle w:val="NumbList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pStyle w:val="AlphaList"/>
      <w:lvlText w:val="(%2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56FE25F3"/>
    <w:multiLevelType w:val="hybridMultilevel"/>
    <w:tmpl w:val="1CD8F0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4D4A04"/>
    <w:multiLevelType w:val="hybridMultilevel"/>
    <w:tmpl w:val="92BCB364"/>
    <w:lvl w:ilvl="0" w:tplc="3642FA86">
      <w:start w:val="1"/>
      <w:numFmt w:val="decimal"/>
      <w:pStyle w:val="StyleHeading1Left0cmFirstline0cm"/>
      <w:lvlText w:val="%1"/>
      <w:lvlJc w:val="left"/>
      <w:pPr>
        <w:tabs>
          <w:tab w:val="num" w:pos="0"/>
        </w:tabs>
        <w:ind w:left="0" w:hanging="96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8590545"/>
    <w:multiLevelType w:val="hybridMultilevel"/>
    <w:tmpl w:val="649C21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8E21754"/>
    <w:multiLevelType w:val="hybridMultilevel"/>
    <w:tmpl w:val="6F2C49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DB6676"/>
    <w:multiLevelType w:val="multilevel"/>
    <w:tmpl w:val="355C81FE"/>
    <w:lvl w:ilvl="0">
      <w:start w:val="1"/>
      <w:numFmt w:val="decimal"/>
      <w:pStyle w:val="Heading1"/>
      <w:lvlText w:val="%1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1021"/>
        </w:tabs>
        <w:ind w:left="1021" w:hanging="1021"/>
      </w:pPr>
      <w:rPr>
        <w:rFonts w:hint="default"/>
        <w:b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5E0122F7"/>
    <w:multiLevelType w:val="hybridMultilevel"/>
    <w:tmpl w:val="4AF286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3F253E"/>
    <w:multiLevelType w:val="hybridMultilevel"/>
    <w:tmpl w:val="FFF88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50440D"/>
    <w:multiLevelType w:val="hybridMultilevel"/>
    <w:tmpl w:val="ED3A89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81B1211"/>
    <w:multiLevelType w:val="hybridMultilevel"/>
    <w:tmpl w:val="E87A103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BC537DF"/>
    <w:multiLevelType w:val="multilevel"/>
    <w:tmpl w:val="C302BA5E"/>
    <w:lvl w:ilvl="0">
      <w:start w:val="1"/>
      <w:numFmt w:val="decimal"/>
      <w:lvlText w:val="%1."/>
      <w:lvlJc w:val="left"/>
      <w:pPr>
        <w:tabs>
          <w:tab w:val="num" w:pos="0"/>
        </w:tabs>
        <w:ind w:left="0" w:hanging="964"/>
      </w:pPr>
      <w:rPr>
        <w:rFonts w:hint="default"/>
      </w:rPr>
    </w:lvl>
    <w:lvl w:ilvl="1">
      <w:start w:val="1"/>
      <w:numFmt w:val="decimal"/>
      <w:pStyle w:val="StyleHeading2Allcaps"/>
      <w:lvlText w:val="%1.%2"/>
      <w:lvlJc w:val="left"/>
      <w:pPr>
        <w:tabs>
          <w:tab w:val="num" w:pos="0"/>
        </w:tabs>
        <w:ind w:left="0" w:hanging="96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1021"/>
        </w:tabs>
        <w:ind w:left="1021" w:hanging="1021"/>
      </w:pPr>
      <w:rPr>
        <w:rFonts w:hint="default"/>
        <w:b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 w15:restartNumberingAfterBreak="0">
    <w:nsid w:val="6F347797"/>
    <w:multiLevelType w:val="hybridMultilevel"/>
    <w:tmpl w:val="550280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847FEB"/>
    <w:multiLevelType w:val="hybridMultilevel"/>
    <w:tmpl w:val="23AE10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696766"/>
    <w:multiLevelType w:val="hybridMultilevel"/>
    <w:tmpl w:val="E93A0D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597E3E"/>
    <w:multiLevelType w:val="hybridMultilevel"/>
    <w:tmpl w:val="1C38FF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3123587">
    <w:abstractNumId w:val="20"/>
  </w:num>
  <w:num w:numId="2" w16cid:durableId="978874425">
    <w:abstractNumId w:val="22"/>
  </w:num>
  <w:num w:numId="3" w16cid:durableId="1002005704">
    <w:abstractNumId w:val="7"/>
  </w:num>
  <w:num w:numId="4" w16cid:durableId="762265634">
    <w:abstractNumId w:val="9"/>
  </w:num>
  <w:num w:numId="5" w16cid:durableId="442044272">
    <w:abstractNumId w:val="24"/>
  </w:num>
  <w:num w:numId="6" w16cid:durableId="542792648">
    <w:abstractNumId w:val="26"/>
  </w:num>
  <w:num w:numId="7" w16cid:durableId="489446927">
    <w:abstractNumId w:val="34"/>
  </w:num>
  <w:num w:numId="8" w16cid:durableId="961422921">
    <w:abstractNumId w:val="4"/>
  </w:num>
  <w:num w:numId="9" w16cid:durableId="2041859061">
    <w:abstractNumId w:val="29"/>
  </w:num>
  <w:num w:numId="10" w16cid:durableId="1790277402">
    <w:abstractNumId w:val="1"/>
  </w:num>
  <w:num w:numId="11" w16cid:durableId="2099053613">
    <w:abstractNumId w:val="5"/>
  </w:num>
  <w:num w:numId="12" w16cid:durableId="1027873575">
    <w:abstractNumId w:val="19"/>
  </w:num>
  <w:num w:numId="13" w16cid:durableId="2081322334">
    <w:abstractNumId w:val="2"/>
  </w:num>
  <w:num w:numId="14" w16cid:durableId="536938164">
    <w:abstractNumId w:val="10"/>
  </w:num>
  <w:num w:numId="15" w16cid:durableId="873079087">
    <w:abstractNumId w:val="37"/>
  </w:num>
  <w:num w:numId="16" w16cid:durableId="559561686">
    <w:abstractNumId w:val="13"/>
  </w:num>
  <w:num w:numId="17" w16cid:durableId="542865656">
    <w:abstractNumId w:val="35"/>
  </w:num>
  <w:num w:numId="18" w16cid:durableId="1868516564">
    <w:abstractNumId w:val="31"/>
  </w:num>
  <w:num w:numId="19" w16cid:durableId="1836996115">
    <w:abstractNumId w:val="3"/>
  </w:num>
  <w:num w:numId="20" w16cid:durableId="347832173">
    <w:abstractNumId w:val="6"/>
  </w:num>
  <w:num w:numId="21" w16cid:durableId="1011831762">
    <w:abstractNumId w:val="36"/>
  </w:num>
  <w:num w:numId="22" w16cid:durableId="1230841310">
    <w:abstractNumId w:val="30"/>
  </w:num>
  <w:num w:numId="23" w16cid:durableId="266431119">
    <w:abstractNumId w:val="28"/>
  </w:num>
  <w:num w:numId="24" w16cid:durableId="1780568460">
    <w:abstractNumId w:val="38"/>
  </w:num>
  <w:num w:numId="25" w16cid:durableId="1125394753">
    <w:abstractNumId w:val="12"/>
  </w:num>
  <w:num w:numId="26" w16cid:durableId="1258094951">
    <w:abstractNumId w:val="25"/>
  </w:num>
  <w:num w:numId="27" w16cid:durableId="1822767897">
    <w:abstractNumId w:val="11"/>
  </w:num>
  <w:num w:numId="28" w16cid:durableId="760639604">
    <w:abstractNumId w:val="33"/>
  </w:num>
  <w:num w:numId="29" w16cid:durableId="611279295">
    <w:abstractNumId w:val="14"/>
  </w:num>
  <w:num w:numId="30" w16cid:durableId="392626742">
    <w:abstractNumId w:val="18"/>
  </w:num>
  <w:num w:numId="31" w16cid:durableId="2001228246">
    <w:abstractNumId w:val="16"/>
  </w:num>
  <w:num w:numId="32" w16cid:durableId="349255795">
    <w:abstractNumId w:val="27"/>
  </w:num>
  <w:num w:numId="33" w16cid:durableId="1812625480">
    <w:abstractNumId w:val="23"/>
  </w:num>
  <w:num w:numId="34" w16cid:durableId="1877503597">
    <w:abstractNumId w:val="17"/>
  </w:num>
  <w:num w:numId="35" w16cid:durableId="1387290816">
    <w:abstractNumId w:val="32"/>
  </w:num>
  <w:num w:numId="36" w16cid:durableId="527069244">
    <w:abstractNumId w:val="0"/>
  </w:num>
  <w:num w:numId="37" w16cid:durableId="1859616414">
    <w:abstractNumId w:val="8"/>
  </w:num>
  <w:num w:numId="38" w16cid:durableId="123542740">
    <w:abstractNumId w:val="21"/>
  </w:num>
  <w:num w:numId="39" w16cid:durableId="887842732">
    <w:abstractNumId w:val="15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activeWritingStyle w:appName="MSWord" w:lang="en-CA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BAD"/>
    <w:rsid w:val="000135D7"/>
    <w:rsid w:val="00022932"/>
    <w:rsid w:val="00033BC2"/>
    <w:rsid w:val="00036B12"/>
    <w:rsid w:val="000461FA"/>
    <w:rsid w:val="00051EA5"/>
    <w:rsid w:val="0007349B"/>
    <w:rsid w:val="0008485E"/>
    <w:rsid w:val="00087117"/>
    <w:rsid w:val="0009512F"/>
    <w:rsid w:val="000A2302"/>
    <w:rsid w:val="000D6C4A"/>
    <w:rsid w:val="000E1652"/>
    <w:rsid w:val="000E3B8C"/>
    <w:rsid w:val="000F4B8F"/>
    <w:rsid w:val="000F5875"/>
    <w:rsid w:val="001420C7"/>
    <w:rsid w:val="001465AE"/>
    <w:rsid w:val="001741B0"/>
    <w:rsid w:val="001A26B1"/>
    <w:rsid w:val="001A335A"/>
    <w:rsid w:val="001B20F0"/>
    <w:rsid w:val="001B3E1E"/>
    <w:rsid w:val="001B40FC"/>
    <w:rsid w:val="001D410F"/>
    <w:rsid w:val="001D5088"/>
    <w:rsid w:val="001E69E5"/>
    <w:rsid w:val="00200127"/>
    <w:rsid w:val="00200BAD"/>
    <w:rsid w:val="00200FC8"/>
    <w:rsid w:val="00202F07"/>
    <w:rsid w:val="002048CD"/>
    <w:rsid w:val="00232FD4"/>
    <w:rsid w:val="00241B22"/>
    <w:rsid w:val="00274A8C"/>
    <w:rsid w:val="00280133"/>
    <w:rsid w:val="00292F6D"/>
    <w:rsid w:val="0029319A"/>
    <w:rsid w:val="002A2EBE"/>
    <w:rsid w:val="002A36B4"/>
    <w:rsid w:val="002C5E95"/>
    <w:rsid w:val="002C5F64"/>
    <w:rsid w:val="002D63CD"/>
    <w:rsid w:val="002D6934"/>
    <w:rsid w:val="00303984"/>
    <w:rsid w:val="0031477C"/>
    <w:rsid w:val="00315894"/>
    <w:rsid w:val="00320357"/>
    <w:rsid w:val="00320B4E"/>
    <w:rsid w:val="00325BD1"/>
    <w:rsid w:val="003342F2"/>
    <w:rsid w:val="00356C20"/>
    <w:rsid w:val="003625B7"/>
    <w:rsid w:val="00372B63"/>
    <w:rsid w:val="00381193"/>
    <w:rsid w:val="00392FBF"/>
    <w:rsid w:val="00395F7C"/>
    <w:rsid w:val="003E3655"/>
    <w:rsid w:val="004115C1"/>
    <w:rsid w:val="00420ECE"/>
    <w:rsid w:val="0044352C"/>
    <w:rsid w:val="004549F3"/>
    <w:rsid w:val="00460EEC"/>
    <w:rsid w:val="00475B5E"/>
    <w:rsid w:val="00481726"/>
    <w:rsid w:val="004827CA"/>
    <w:rsid w:val="004829BE"/>
    <w:rsid w:val="00482B6A"/>
    <w:rsid w:val="00484179"/>
    <w:rsid w:val="00494B2E"/>
    <w:rsid w:val="004A34E2"/>
    <w:rsid w:val="004C4A39"/>
    <w:rsid w:val="004E0B9A"/>
    <w:rsid w:val="004F1128"/>
    <w:rsid w:val="004F12B0"/>
    <w:rsid w:val="004F468C"/>
    <w:rsid w:val="00523687"/>
    <w:rsid w:val="00524CF1"/>
    <w:rsid w:val="00534B87"/>
    <w:rsid w:val="0055031B"/>
    <w:rsid w:val="005672E1"/>
    <w:rsid w:val="00567986"/>
    <w:rsid w:val="00571A88"/>
    <w:rsid w:val="005823C2"/>
    <w:rsid w:val="0058513D"/>
    <w:rsid w:val="0059057B"/>
    <w:rsid w:val="005A58FA"/>
    <w:rsid w:val="005A5919"/>
    <w:rsid w:val="005A7105"/>
    <w:rsid w:val="005B3C32"/>
    <w:rsid w:val="005B5881"/>
    <w:rsid w:val="005B68B2"/>
    <w:rsid w:val="005C2757"/>
    <w:rsid w:val="005C5247"/>
    <w:rsid w:val="005D025C"/>
    <w:rsid w:val="005F1D23"/>
    <w:rsid w:val="005F51A9"/>
    <w:rsid w:val="006055E7"/>
    <w:rsid w:val="0061503A"/>
    <w:rsid w:val="00634912"/>
    <w:rsid w:val="00636C7E"/>
    <w:rsid w:val="00644D4D"/>
    <w:rsid w:val="00645AA9"/>
    <w:rsid w:val="00645D13"/>
    <w:rsid w:val="00647737"/>
    <w:rsid w:val="006677F6"/>
    <w:rsid w:val="006837BA"/>
    <w:rsid w:val="0068727F"/>
    <w:rsid w:val="006A6378"/>
    <w:rsid w:val="006B6775"/>
    <w:rsid w:val="006E3E83"/>
    <w:rsid w:val="006E6767"/>
    <w:rsid w:val="00703D9A"/>
    <w:rsid w:val="007055CE"/>
    <w:rsid w:val="00713CE3"/>
    <w:rsid w:val="00721E27"/>
    <w:rsid w:val="00730B06"/>
    <w:rsid w:val="007437F9"/>
    <w:rsid w:val="007550F4"/>
    <w:rsid w:val="00764675"/>
    <w:rsid w:val="0079350C"/>
    <w:rsid w:val="007937A2"/>
    <w:rsid w:val="0079576A"/>
    <w:rsid w:val="007A0CB9"/>
    <w:rsid w:val="007A67A3"/>
    <w:rsid w:val="007B6181"/>
    <w:rsid w:val="007B6AC5"/>
    <w:rsid w:val="007B6CAB"/>
    <w:rsid w:val="007C1926"/>
    <w:rsid w:val="007D0B66"/>
    <w:rsid w:val="007E329C"/>
    <w:rsid w:val="007E7E6A"/>
    <w:rsid w:val="007F78A7"/>
    <w:rsid w:val="0080529A"/>
    <w:rsid w:val="008059C1"/>
    <w:rsid w:val="00815AF0"/>
    <w:rsid w:val="0082358F"/>
    <w:rsid w:val="00823A6D"/>
    <w:rsid w:val="00832809"/>
    <w:rsid w:val="0083445E"/>
    <w:rsid w:val="00835EEC"/>
    <w:rsid w:val="00843800"/>
    <w:rsid w:val="00843EB7"/>
    <w:rsid w:val="00845191"/>
    <w:rsid w:val="008511F2"/>
    <w:rsid w:val="008523CA"/>
    <w:rsid w:val="008551E6"/>
    <w:rsid w:val="00887AC0"/>
    <w:rsid w:val="0089299F"/>
    <w:rsid w:val="00894FCB"/>
    <w:rsid w:val="008A2E89"/>
    <w:rsid w:val="008D4658"/>
    <w:rsid w:val="008E2450"/>
    <w:rsid w:val="008F258E"/>
    <w:rsid w:val="008F6628"/>
    <w:rsid w:val="00905B25"/>
    <w:rsid w:val="009270F7"/>
    <w:rsid w:val="00936173"/>
    <w:rsid w:val="00942390"/>
    <w:rsid w:val="00953A34"/>
    <w:rsid w:val="00977A71"/>
    <w:rsid w:val="00993BAE"/>
    <w:rsid w:val="009941F5"/>
    <w:rsid w:val="009B6D0B"/>
    <w:rsid w:val="009C46B0"/>
    <w:rsid w:val="009C5C96"/>
    <w:rsid w:val="009D4428"/>
    <w:rsid w:val="00A06A54"/>
    <w:rsid w:val="00A34C66"/>
    <w:rsid w:val="00A46589"/>
    <w:rsid w:val="00A474BA"/>
    <w:rsid w:val="00A57CA5"/>
    <w:rsid w:val="00A60042"/>
    <w:rsid w:val="00A63EE9"/>
    <w:rsid w:val="00A76191"/>
    <w:rsid w:val="00A859B3"/>
    <w:rsid w:val="00A86FEB"/>
    <w:rsid w:val="00A90600"/>
    <w:rsid w:val="00AB2BAD"/>
    <w:rsid w:val="00AC2118"/>
    <w:rsid w:val="00AC36FA"/>
    <w:rsid w:val="00AC615C"/>
    <w:rsid w:val="00AC79AA"/>
    <w:rsid w:val="00B00861"/>
    <w:rsid w:val="00B07288"/>
    <w:rsid w:val="00B24F9A"/>
    <w:rsid w:val="00B26E43"/>
    <w:rsid w:val="00B44F63"/>
    <w:rsid w:val="00B47F61"/>
    <w:rsid w:val="00B71FCF"/>
    <w:rsid w:val="00B72B06"/>
    <w:rsid w:val="00B73B35"/>
    <w:rsid w:val="00B85DB1"/>
    <w:rsid w:val="00BB2EEB"/>
    <w:rsid w:val="00BB42AB"/>
    <w:rsid w:val="00BC3D3E"/>
    <w:rsid w:val="00BE1952"/>
    <w:rsid w:val="00BE3BDA"/>
    <w:rsid w:val="00BE4D12"/>
    <w:rsid w:val="00BF6271"/>
    <w:rsid w:val="00BF7DC2"/>
    <w:rsid w:val="00C12CA0"/>
    <w:rsid w:val="00C23DA5"/>
    <w:rsid w:val="00C37E5A"/>
    <w:rsid w:val="00C53400"/>
    <w:rsid w:val="00C563F0"/>
    <w:rsid w:val="00C85A60"/>
    <w:rsid w:val="00CA42EC"/>
    <w:rsid w:val="00CB5882"/>
    <w:rsid w:val="00CE368C"/>
    <w:rsid w:val="00CF17F4"/>
    <w:rsid w:val="00CF5B97"/>
    <w:rsid w:val="00D00C7D"/>
    <w:rsid w:val="00D05D47"/>
    <w:rsid w:val="00D14F14"/>
    <w:rsid w:val="00D21879"/>
    <w:rsid w:val="00D33217"/>
    <w:rsid w:val="00D3462D"/>
    <w:rsid w:val="00D404CA"/>
    <w:rsid w:val="00D524BE"/>
    <w:rsid w:val="00D53E5D"/>
    <w:rsid w:val="00D55B48"/>
    <w:rsid w:val="00D567C7"/>
    <w:rsid w:val="00D60282"/>
    <w:rsid w:val="00D8142A"/>
    <w:rsid w:val="00D8446D"/>
    <w:rsid w:val="00D844A9"/>
    <w:rsid w:val="00D9439D"/>
    <w:rsid w:val="00DA2876"/>
    <w:rsid w:val="00DC62C1"/>
    <w:rsid w:val="00DD3E41"/>
    <w:rsid w:val="00DD3F0A"/>
    <w:rsid w:val="00DF077B"/>
    <w:rsid w:val="00DF2958"/>
    <w:rsid w:val="00E02AE1"/>
    <w:rsid w:val="00E507A8"/>
    <w:rsid w:val="00E641CA"/>
    <w:rsid w:val="00E64BFB"/>
    <w:rsid w:val="00E72C00"/>
    <w:rsid w:val="00E76832"/>
    <w:rsid w:val="00E77162"/>
    <w:rsid w:val="00E87F92"/>
    <w:rsid w:val="00E9338D"/>
    <w:rsid w:val="00EC1804"/>
    <w:rsid w:val="00EC2693"/>
    <w:rsid w:val="00EC453C"/>
    <w:rsid w:val="00EC7171"/>
    <w:rsid w:val="00EC7752"/>
    <w:rsid w:val="00ED4192"/>
    <w:rsid w:val="00EF6E19"/>
    <w:rsid w:val="00EF75C7"/>
    <w:rsid w:val="00F02BB3"/>
    <w:rsid w:val="00F106C4"/>
    <w:rsid w:val="00F11FA3"/>
    <w:rsid w:val="00F20B9D"/>
    <w:rsid w:val="00F242F8"/>
    <w:rsid w:val="00F30B22"/>
    <w:rsid w:val="00F333EC"/>
    <w:rsid w:val="00F44F63"/>
    <w:rsid w:val="00F61B89"/>
    <w:rsid w:val="00F6645D"/>
    <w:rsid w:val="00F6723E"/>
    <w:rsid w:val="00F8313A"/>
    <w:rsid w:val="00F927D1"/>
    <w:rsid w:val="00FA3850"/>
    <w:rsid w:val="00FA6002"/>
    <w:rsid w:val="00FB2E07"/>
    <w:rsid w:val="00FB66FC"/>
    <w:rsid w:val="00FC1212"/>
    <w:rsid w:val="00FC3BC2"/>
    <w:rsid w:val="00FF58C2"/>
    <w:rsid w:val="0850B0E2"/>
    <w:rsid w:val="0B9B0FAB"/>
    <w:rsid w:val="0BBF53F3"/>
    <w:rsid w:val="0FFFE1B6"/>
    <w:rsid w:val="1325DBCB"/>
    <w:rsid w:val="16845C02"/>
    <w:rsid w:val="1B800695"/>
    <w:rsid w:val="1E144EAA"/>
    <w:rsid w:val="20FF0CE5"/>
    <w:rsid w:val="2A176410"/>
    <w:rsid w:val="32972CED"/>
    <w:rsid w:val="33BFB9EB"/>
    <w:rsid w:val="3BB949C2"/>
    <w:rsid w:val="3C5F8428"/>
    <w:rsid w:val="3EA093C0"/>
    <w:rsid w:val="3F1C6CFA"/>
    <w:rsid w:val="456E170F"/>
    <w:rsid w:val="45EADF79"/>
    <w:rsid w:val="493C3638"/>
    <w:rsid w:val="49B71233"/>
    <w:rsid w:val="502653B7"/>
    <w:rsid w:val="5168F262"/>
    <w:rsid w:val="53DC7664"/>
    <w:rsid w:val="5478C6AF"/>
    <w:rsid w:val="55AD7E74"/>
    <w:rsid w:val="575FB195"/>
    <w:rsid w:val="5AA53724"/>
    <w:rsid w:val="644EB2D9"/>
    <w:rsid w:val="6C13BB00"/>
    <w:rsid w:val="6EA59013"/>
    <w:rsid w:val="7148CF60"/>
    <w:rsid w:val="749DD2F5"/>
    <w:rsid w:val="7AE994A2"/>
    <w:rsid w:val="7CD757EC"/>
    <w:rsid w:val="7ED81092"/>
    <w:rsid w:val="7F55C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4178FC"/>
  <w15:chartTrackingRefBased/>
  <w15:docId w15:val="{DDDE26ED-3DE8-4D4F-9009-2BFC186A9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F61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A2876"/>
    <w:pPr>
      <w:keepNext/>
      <w:numPr>
        <w:numId w:val="9"/>
      </w:numPr>
      <w:tabs>
        <w:tab w:val="clear" w:pos="964"/>
        <w:tab w:val="num" w:pos="0"/>
      </w:tabs>
      <w:spacing w:before="240" w:after="60" w:line="260" w:lineRule="atLeast"/>
      <w:ind w:left="0"/>
      <w:outlineLvl w:val="0"/>
    </w:pPr>
    <w:rPr>
      <w:rFonts w:ascii="Arial" w:eastAsia="Times New Roman" w:hAnsi="Arial" w:cs="Arial"/>
      <w:b/>
      <w:bCs/>
      <w:caps/>
      <w:kern w:val="32"/>
      <w:sz w:val="20"/>
      <w:szCs w:val="32"/>
      <w:lang w:val="en-GB"/>
    </w:rPr>
  </w:style>
  <w:style w:type="paragraph" w:styleId="Heading2">
    <w:name w:val="heading 2"/>
    <w:basedOn w:val="Normal"/>
    <w:next w:val="Normal"/>
    <w:link w:val="Heading2Char"/>
    <w:qFormat/>
    <w:rsid w:val="00DA2876"/>
    <w:pPr>
      <w:keepNext/>
      <w:numPr>
        <w:ilvl w:val="1"/>
        <w:numId w:val="9"/>
      </w:numPr>
      <w:spacing w:before="120" w:after="0" w:line="260" w:lineRule="atLeast"/>
      <w:outlineLvl w:val="1"/>
    </w:pPr>
    <w:rPr>
      <w:rFonts w:ascii="Arial" w:eastAsia="Times New Roman" w:hAnsi="Arial" w:cs="Arial"/>
      <w:bCs/>
      <w:iCs/>
      <w:caps/>
      <w:sz w:val="20"/>
      <w:szCs w:val="28"/>
      <w:lang w:val="en-GB"/>
    </w:rPr>
  </w:style>
  <w:style w:type="paragraph" w:styleId="Heading3">
    <w:name w:val="heading 3"/>
    <w:basedOn w:val="Normal"/>
    <w:next w:val="Normal"/>
    <w:link w:val="Heading3Char"/>
    <w:qFormat/>
    <w:rsid w:val="00DA2876"/>
    <w:pPr>
      <w:keepNext/>
      <w:spacing w:before="240" w:after="60" w:line="260" w:lineRule="atLeast"/>
      <w:outlineLvl w:val="2"/>
    </w:pPr>
    <w:rPr>
      <w:rFonts w:ascii="Palatino Linotype" w:eastAsia="Times New Roman" w:hAnsi="Palatino Linotype" w:cs="Arial"/>
      <w:b/>
      <w:bCs/>
      <w:sz w:val="20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ghtGrid-Accent31">
    <w:name w:val="Light Grid - Accent 31"/>
    <w:basedOn w:val="Normal"/>
    <w:uiPriority w:val="34"/>
    <w:qFormat/>
    <w:rsid w:val="000461FA"/>
    <w:pPr>
      <w:ind w:left="720"/>
      <w:contextualSpacing/>
    </w:pPr>
  </w:style>
  <w:style w:type="paragraph" w:customStyle="1" w:styleId="RVCAddress">
    <w:name w:val="RVCAddress"/>
    <w:basedOn w:val="Normal"/>
    <w:rsid w:val="00D524BE"/>
    <w:pPr>
      <w:spacing w:after="90" w:line="180" w:lineRule="atLeast"/>
    </w:pPr>
    <w:rPr>
      <w:rFonts w:ascii="Arial" w:eastAsia="Times New Roman" w:hAnsi="Arial"/>
      <w:sz w:val="16"/>
      <w:szCs w:val="24"/>
      <w:lang w:val="en-GB"/>
    </w:rPr>
  </w:style>
  <w:style w:type="character" w:styleId="Hyperlink">
    <w:name w:val="Hyperlink"/>
    <w:unhideWhenUsed/>
    <w:rsid w:val="00D524BE"/>
    <w:rPr>
      <w:color w:val="0000FF"/>
      <w:u w:val="single"/>
    </w:rPr>
  </w:style>
  <w:style w:type="table" w:styleId="TableGrid">
    <w:name w:val="Table Grid"/>
    <w:basedOn w:val="TableNormal"/>
    <w:uiPriority w:val="59"/>
    <w:rsid w:val="000F4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8328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3280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832809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32809"/>
    <w:rPr>
      <w:b/>
      <w:bCs/>
    </w:rPr>
  </w:style>
  <w:style w:type="character" w:customStyle="1" w:styleId="CommentSubjectChar">
    <w:name w:val="Comment Subject Char"/>
    <w:link w:val="CommentSubject"/>
    <w:semiHidden/>
    <w:rsid w:val="00832809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280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32809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7A0CB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A0CB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A0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A0CB9"/>
    <w:rPr>
      <w:sz w:val="22"/>
      <w:szCs w:val="22"/>
    </w:rPr>
  </w:style>
  <w:style w:type="paragraph" w:customStyle="1" w:styleId="NormalNoSpace">
    <w:name w:val="NormalNoSpace"/>
    <w:basedOn w:val="Normal"/>
    <w:rsid w:val="00F8313A"/>
    <w:pPr>
      <w:spacing w:after="0" w:line="260" w:lineRule="atLeast"/>
    </w:pPr>
    <w:rPr>
      <w:rFonts w:ascii="Palatino Linotype" w:eastAsia="Times New Roman" w:hAnsi="Palatino Linotype"/>
      <w:sz w:val="20"/>
      <w:szCs w:val="24"/>
      <w:lang w:val="en-GB"/>
    </w:rPr>
  </w:style>
  <w:style w:type="table" w:customStyle="1" w:styleId="TableGrid1">
    <w:name w:val="Table Grid1"/>
    <w:basedOn w:val="TableNormal"/>
    <w:next w:val="TableGrid"/>
    <w:rsid w:val="001A26B1"/>
    <w:pPr>
      <w:spacing w:before="60" w:after="60" w:line="288" w:lineRule="auto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03D9A"/>
    <w:pPr>
      <w:spacing w:after="260" w:line="260" w:lineRule="atLeast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6E3E83"/>
    <w:pPr>
      <w:spacing w:after="192" w:line="336" w:lineRule="atLeast"/>
    </w:pPr>
    <w:rPr>
      <w:rFonts w:ascii="Times New Roman" w:eastAsia="Times New Roman" w:hAnsi="Times New Roman"/>
      <w:sz w:val="24"/>
      <w:szCs w:val="24"/>
      <w:lang w:val="en-GB"/>
    </w:rPr>
  </w:style>
  <w:style w:type="paragraph" w:styleId="Caption">
    <w:name w:val="caption"/>
    <w:basedOn w:val="Normal"/>
    <w:next w:val="Normal"/>
    <w:qFormat/>
    <w:rsid w:val="006E3E83"/>
    <w:pPr>
      <w:spacing w:line="240" w:lineRule="auto"/>
    </w:pPr>
    <w:rPr>
      <w:rFonts w:ascii="Palatino Linotype" w:eastAsia="Times New Roman" w:hAnsi="Palatino Linotype"/>
      <w:i/>
      <w:iCs/>
      <w:color w:val="1F497D"/>
      <w:sz w:val="18"/>
      <w:szCs w:val="18"/>
      <w:lang w:val="en-GB"/>
    </w:rPr>
  </w:style>
  <w:style w:type="character" w:customStyle="1" w:styleId="Heading1Char">
    <w:name w:val="Heading 1 Char"/>
    <w:link w:val="Heading1"/>
    <w:rsid w:val="00DA2876"/>
    <w:rPr>
      <w:rFonts w:ascii="Arial" w:eastAsia="Times New Roman" w:hAnsi="Arial" w:cs="Arial"/>
      <w:b/>
      <w:bCs/>
      <w:caps/>
      <w:kern w:val="32"/>
      <w:szCs w:val="32"/>
      <w:lang w:eastAsia="en-US"/>
    </w:rPr>
  </w:style>
  <w:style w:type="character" w:customStyle="1" w:styleId="Heading2Char">
    <w:name w:val="Heading 2 Char"/>
    <w:link w:val="Heading2"/>
    <w:rsid w:val="00DA2876"/>
    <w:rPr>
      <w:rFonts w:ascii="Arial" w:eastAsia="Times New Roman" w:hAnsi="Arial" w:cs="Arial"/>
      <w:bCs/>
      <w:iCs/>
      <w:caps/>
      <w:szCs w:val="28"/>
      <w:lang w:eastAsia="en-US"/>
    </w:rPr>
  </w:style>
  <w:style w:type="character" w:customStyle="1" w:styleId="Heading3Char">
    <w:name w:val="Heading 3 Char"/>
    <w:link w:val="Heading3"/>
    <w:rsid w:val="00DA2876"/>
    <w:rPr>
      <w:rFonts w:ascii="Palatino Linotype" w:eastAsia="Times New Roman" w:hAnsi="Palatino Linotype" w:cs="Arial"/>
      <w:b/>
      <w:bCs/>
      <w:szCs w:val="26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DA2876"/>
  </w:style>
  <w:style w:type="table" w:customStyle="1" w:styleId="TableGrid3">
    <w:name w:val="Table Grid3"/>
    <w:basedOn w:val="TableNormal"/>
    <w:next w:val="TableGrid"/>
    <w:uiPriority w:val="59"/>
    <w:rsid w:val="00DA2876"/>
    <w:pPr>
      <w:spacing w:after="260" w:line="260" w:lineRule="atLeast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ours">
    <w:name w:val="Yours"/>
    <w:basedOn w:val="Normal"/>
    <w:rsid w:val="00DA2876"/>
    <w:pPr>
      <w:keepNext/>
      <w:spacing w:after="1040" w:line="260" w:lineRule="atLeast"/>
      <w:jc w:val="both"/>
    </w:pPr>
    <w:rPr>
      <w:rFonts w:ascii="Palatino Linotype" w:eastAsia="Times New Roman" w:hAnsi="Palatino Linotype"/>
      <w:sz w:val="20"/>
      <w:szCs w:val="20"/>
      <w:lang w:val="en-GB"/>
    </w:rPr>
  </w:style>
  <w:style w:type="paragraph" w:customStyle="1" w:styleId="Heading">
    <w:name w:val="Heading"/>
    <w:basedOn w:val="Normal"/>
    <w:next w:val="Normal"/>
    <w:rsid w:val="00DA2876"/>
    <w:pPr>
      <w:spacing w:after="260" w:line="260" w:lineRule="atLeast"/>
    </w:pPr>
    <w:rPr>
      <w:rFonts w:ascii="Palatino Linotype" w:eastAsia="Times New Roman" w:hAnsi="Palatino Linotype"/>
      <w:b/>
      <w:sz w:val="20"/>
      <w:szCs w:val="24"/>
      <w:lang w:val="en-GB"/>
    </w:rPr>
  </w:style>
  <w:style w:type="paragraph" w:customStyle="1" w:styleId="NormalNoSpaceBold">
    <w:name w:val="NormalNoSpaceBold"/>
    <w:basedOn w:val="NormalNoSpace"/>
    <w:rsid w:val="00DA2876"/>
    <w:rPr>
      <w:b/>
    </w:rPr>
  </w:style>
  <w:style w:type="paragraph" w:customStyle="1" w:styleId="NumbList">
    <w:name w:val="NumbList"/>
    <w:basedOn w:val="Normal"/>
    <w:rsid w:val="00DA2876"/>
    <w:pPr>
      <w:numPr>
        <w:numId w:val="5"/>
      </w:numPr>
      <w:spacing w:after="260" w:line="260" w:lineRule="atLeast"/>
    </w:pPr>
    <w:rPr>
      <w:rFonts w:ascii="Palatino Linotype" w:eastAsia="Times New Roman" w:hAnsi="Palatino Linotype"/>
      <w:sz w:val="20"/>
      <w:szCs w:val="24"/>
      <w:lang w:val="en-GB"/>
    </w:rPr>
  </w:style>
  <w:style w:type="paragraph" w:customStyle="1" w:styleId="AlphaList">
    <w:name w:val="AlphaList"/>
    <w:basedOn w:val="Normal"/>
    <w:rsid w:val="00DA2876"/>
    <w:pPr>
      <w:numPr>
        <w:ilvl w:val="1"/>
        <w:numId w:val="5"/>
      </w:numPr>
      <w:spacing w:after="260" w:line="260" w:lineRule="atLeast"/>
    </w:pPr>
    <w:rPr>
      <w:rFonts w:ascii="Palatino Linotype" w:eastAsia="Times New Roman" w:hAnsi="Palatino Linotype"/>
      <w:sz w:val="20"/>
      <w:szCs w:val="24"/>
      <w:lang w:val="en-GB"/>
    </w:rPr>
  </w:style>
  <w:style w:type="paragraph" w:customStyle="1" w:styleId="Bullet">
    <w:name w:val="Bullet"/>
    <w:basedOn w:val="Normal"/>
    <w:rsid w:val="00DA2876"/>
    <w:pPr>
      <w:spacing w:after="0" w:line="260" w:lineRule="atLeast"/>
    </w:pPr>
    <w:rPr>
      <w:rFonts w:ascii="Palatino Linotype" w:eastAsia="Times New Roman" w:hAnsi="Palatino Linotype"/>
      <w:sz w:val="20"/>
      <w:szCs w:val="24"/>
      <w:lang w:val="en-GB"/>
    </w:rPr>
  </w:style>
  <w:style w:type="paragraph" w:customStyle="1" w:styleId="BulletLast">
    <w:name w:val="BulletLast"/>
    <w:basedOn w:val="Bullet"/>
    <w:next w:val="Normal"/>
    <w:rsid w:val="00DA2876"/>
    <w:pPr>
      <w:spacing w:after="260"/>
    </w:pPr>
  </w:style>
  <w:style w:type="paragraph" w:customStyle="1" w:styleId="NumbText">
    <w:name w:val="NumbText"/>
    <w:basedOn w:val="Normal"/>
    <w:rsid w:val="00DA2876"/>
    <w:pPr>
      <w:spacing w:after="260" w:line="260" w:lineRule="atLeast"/>
      <w:ind w:left="425"/>
    </w:pPr>
    <w:rPr>
      <w:rFonts w:ascii="Palatino Linotype" w:eastAsia="Times New Roman" w:hAnsi="Palatino Linotype"/>
      <w:sz w:val="20"/>
      <w:szCs w:val="24"/>
      <w:lang w:val="en-GB"/>
    </w:rPr>
  </w:style>
  <w:style w:type="paragraph" w:customStyle="1" w:styleId="AlphaText">
    <w:name w:val="AlphaText"/>
    <w:basedOn w:val="Normal"/>
    <w:rsid w:val="00DA2876"/>
    <w:pPr>
      <w:spacing w:after="260" w:line="260" w:lineRule="atLeast"/>
      <w:ind w:left="851"/>
    </w:pPr>
    <w:rPr>
      <w:rFonts w:ascii="Palatino Linotype" w:eastAsia="Times New Roman" w:hAnsi="Palatino Linotype"/>
      <w:sz w:val="20"/>
      <w:szCs w:val="24"/>
      <w:lang w:val="en-GB"/>
    </w:rPr>
  </w:style>
  <w:style w:type="paragraph" w:customStyle="1" w:styleId="DocTitle">
    <w:name w:val="DocTitle"/>
    <w:basedOn w:val="Normal"/>
    <w:rsid w:val="00DA2876"/>
    <w:pPr>
      <w:spacing w:after="0" w:line="520" w:lineRule="atLeast"/>
    </w:pPr>
    <w:rPr>
      <w:rFonts w:ascii="Arial" w:eastAsia="Times New Roman" w:hAnsi="Arial"/>
      <w:b/>
      <w:sz w:val="40"/>
      <w:szCs w:val="24"/>
      <w:lang w:val="en-GB"/>
    </w:rPr>
  </w:style>
  <w:style w:type="paragraph" w:customStyle="1" w:styleId="InfoText">
    <w:name w:val="InfoText"/>
    <w:basedOn w:val="Normal"/>
    <w:rsid w:val="00DA2876"/>
    <w:pPr>
      <w:spacing w:after="0" w:line="260" w:lineRule="atLeast"/>
    </w:pPr>
    <w:rPr>
      <w:rFonts w:ascii="Arial" w:eastAsia="Times New Roman" w:hAnsi="Arial"/>
      <w:sz w:val="20"/>
      <w:szCs w:val="24"/>
      <w:lang w:val="en-GB"/>
    </w:rPr>
  </w:style>
  <w:style w:type="paragraph" w:customStyle="1" w:styleId="StyleHeading1Left0cmFirstline0cm">
    <w:name w:val="Style Heading 1 + Left:  0 cm First line:  0 cm"/>
    <w:basedOn w:val="Heading1"/>
    <w:next w:val="Normal"/>
    <w:rsid w:val="00DA2876"/>
    <w:pPr>
      <w:numPr>
        <w:numId w:val="6"/>
      </w:numPr>
      <w:spacing w:after="120"/>
    </w:pPr>
    <w:rPr>
      <w:rFonts w:cs="Times New Roman"/>
      <w:sz w:val="24"/>
      <w:szCs w:val="20"/>
    </w:rPr>
  </w:style>
  <w:style w:type="paragraph" w:customStyle="1" w:styleId="StyleBoldHanging17cm">
    <w:name w:val="Style Bold Hanging:  1.7 cm"/>
    <w:basedOn w:val="Normal"/>
    <w:rsid w:val="00DA2876"/>
    <w:pPr>
      <w:spacing w:after="0" w:line="260" w:lineRule="atLeast"/>
      <w:ind w:hanging="964"/>
    </w:pPr>
    <w:rPr>
      <w:rFonts w:ascii="Palatino Linotype" w:eastAsia="Times New Roman" w:hAnsi="Palatino Linotype"/>
      <w:b/>
      <w:bCs/>
      <w:sz w:val="20"/>
      <w:szCs w:val="20"/>
      <w:lang w:val="en-GB"/>
    </w:rPr>
  </w:style>
  <w:style w:type="paragraph" w:customStyle="1" w:styleId="StyleBoldHanging17cm1">
    <w:name w:val="Style Bold Hanging:  1.7 cm1"/>
    <w:basedOn w:val="Normal"/>
    <w:rsid w:val="00DA2876"/>
    <w:pPr>
      <w:keepNext/>
      <w:spacing w:after="0" w:line="260" w:lineRule="atLeast"/>
      <w:ind w:hanging="964"/>
    </w:pPr>
    <w:rPr>
      <w:rFonts w:ascii="Palatino Linotype" w:eastAsia="Times New Roman" w:hAnsi="Palatino Linotype"/>
      <w:b/>
      <w:bCs/>
      <w:sz w:val="20"/>
      <w:szCs w:val="20"/>
      <w:lang w:val="en-GB"/>
    </w:rPr>
  </w:style>
  <w:style w:type="paragraph" w:customStyle="1" w:styleId="Reference">
    <w:name w:val="Reference"/>
    <w:basedOn w:val="Normal"/>
    <w:rsid w:val="00DA2876"/>
    <w:pPr>
      <w:spacing w:after="0" w:line="260" w:lineRule="atLeast"/>
      <w:ind w:hanging="964"/>
    </w:pPr>
    <w:rPr>
      <w:rFonts w:ascii="Palatino Linotype" w:eastAsia="Times New Roman" w:hAnsi="Palatino Linotype"/>
      <w:b/>
      <w:sz w:val="20"/>
      <w:szCs w:val="24"/>
      <w:lang w:val="en-GB"/>
    </w:rPr>
  </w:style>
  <w:style w:type="paragraph" w:customStyle="1" w:styleId="RefNormal">
    <w:name w:val="RefNormal"/>
    <w:basedOn w:val="Normal"/>
    <w:next w:val="Normal"/>
    <w:rsid w:val="00DA2876"/>
    <w:pPr>
      <w:spacing w:after="260" w:line="260" w:lineRule="atLeast"/>
      <w:ind w:hanging="964"/>
    </w:pPr>
    <w:rPr>
      <w:rFonts w:ascii="Palatino Linotype" w:eastAsia="Times New Roman" w:hAnsi="Palatino Linotype"/>
      <w:sz w:val="20"/>
      <w:szCs w:val="24"/>
      <w:lang w:val="en-GB"/>
    </w:rPr>
  </w:style>
  <w:style w:type="paragraph" w:customStyle="1" w:styleId="StyleHeading2Allcaps">
    <w:name w:val="Style Heading 2 + All caps"/>
    <w:basedOn w:val="Heading2"/>
    <w:link w:val="StyleHeading2AllcapsChar"/>
    <w:rsid w:val="00DA2876"/>
    <w:pPr>
      <w:numPr>
        <w:numId w:val="7"/>
      </w:numPr>
    </w:pPr>
    <w:rPr>
      <w:bCs w:val="0"/>
      <w:iCs w:val="0"/>
      <w:caps w:val="0"/>
      <w:kern w:val="32"/>
    </w:rPr>
  </w:style>
  <w:style w:type="character" w:customStyle="1" w:styleId="StyleHeading2AllcapsChar">
    <w:name w:val="Style Heading 2 + All caps Char"/>
    <w:link w:val="StyleHeading2Allcaps"/>
    <w:rsid w:val="00DA2876"/>
    <w:rPr>
      <w:rFonts w:ascii="Arial" w:eastAsia="Times New Roman" w:hAnsi="Arial" w:cs="Arial"/>
      <w:kern w:val="32"/>
      <w:szCs w:val="28"/>
      <w:lang w:eastAsia="en-US"/>
    </w:rPr>
  </w:style>
  <w:style w:type="paragraph" w:customStyle="1" w:styleId="Notes">
    <w:name w:val="Notes"/>
    <w:basedOn w:val="Normal"/>
    <w:rsid w:val="00DA2876"/>
    <w:pPr>
      <w:spacing w:before="120" w:after="0" w:line="260" w:lineRule="atLeast"/>
    </w:pPr>
    <w:rPr>
      <w:rFonts w:ascii="Palatino Linotype" w:eastAsia="Times New Roman" w:hAnsi="Palatino Linotype"/>
      <w:b/>
      <w:spacing w:val="-2"/>
      <w:sz w:val="20"/>
      <w:szCs w:val="24"/>
      <w:lang w:val="en-GB"/>
    </w:rPr>
  </w:style>
  <w:style w:type="paragraph" w:customStyle="1" w:styleId="Action">
    <w:name w:val="Action"/>
    <w:basedOn w:val="Normal"/>
    <w:rsid w:val="00DA2876"/>
    <w:pPr>
      <w:spacing w:after="260" w:line="260" w:lineRule="atLeast"/>
      <w:jc w:val="right"/>
    </w:pPr>
    <w:rPr>
      <w:rFonts w:ascii="Palatino Linotype" w:eastAsia="Times New Roman" w:hAnsi="Palatino Linotype"/>
      <w:b/>
      <w:color w:val="FF0000"/>
      <w:sz w:val="20"/>
      <w:szCs w:val="24"/>
      <w:lang w:val="en-GB"/>
    </w:rPr>
  </w:style>
  <w:style w:type="paragraph" w:customStyle="1" w:styleId="StyleBulletAfter6pt">
    <w:name w:val="Style Bullet + After:  6 pt"/>
    <w:basedOn w:val="Bullet"/>
    <w:rsid w:val="00DA2876"/>
    <w:pPr>
      <w:numPr>
        <w:numId w:val="8"/>
      </w:numPr>
      <w:spacing w:after="120"/>
    </w:pPr>
    <w:rPr>
      <w:szCs w:val="20"/>
    </w:rPr>
  </w:style>
  <w:style w:type="paragraph" w:customStyle="1" w:styleId="ColorfulList-Accent11">
    <w:name w:val="Colorful List - Accent 11"/>
    <w:basedOn w:val="Normal"/>
    <w:link w:val="ColorfulList-Accent1Char"/>
    <w:uiPriority w:val="34"/>
    <w:qFormat/>
    <w:rsid w:val="00DA2876"/>
    <w:pPr>
      <w:spacing w:after="260" w:line="260" w:lineRule="atLeast"/>
      <w:ind w:left="720"/>
      <w:contextualSpacing/>
    </w:pPr>
    <w:rPr>
      <w:rFonts w:ascii="Palatino Linotype" w:eastAsia="Times New Roman" w:hAnsi="Palatino Linotype"/>
      <w:sz w:val="20"/>
      <w:szCs w:val="24"/>
      <w:lang w:val="en-GB"/>
    </w:rPr>
  </w:style>
  <w:style w:type="paragraph" w:customStyle="1" w:styleId="Personspec">
    <w:name w:val="Person spec"/>
    <w:basedOn w:val="Normal"/>
    <w:rsid w:val="00DA2876"/>
    <w:pPr>
      <w:spacing w:after="0" w:line="240" w:lineRule="auto"/>
    </w:pPr>
    <w:rPr>
      <w:rFonts w:ascii="Times" w:eastAsia="Times New Roman" w:hAnsi="Times" w:cs="Arial"/>
      <w:sz w:val="24"/>
      <w:szCs w:val="24"/>
      <w:lang w:val="en-GB"/>
    </w:rPr>
  </w:style>
  <w:style w:type="numbering" w:customStyle="1" w:styleId="ImportedStyle1">
    <w:name w:val="Imported Style 1"/>
    <w:rsid w:val="00DA2876"/>
    <w:pPr>
      <w:numPr>
        <w:numId w:val="10"/>
      </w:numPr>
    </w:pPr>
  </w:style>
  <w:style w:type="numbering" w:customStyle="1" w:styleId="NoList11">
    <w:name w:val="No List11"/>
    <w:next w:val="NoList"/>
    <w:uiPriority w:val="99"/>
    <w:semiHidden/>
    <w:unhideWhenUsed/>
    <w:rsid w:val="00DA2876"/>
  </w:style>
  <w:style w:type="table" w:customStyle="1" w:styleId="TableGrid11">
    <w:name w:val="Table Grid11"/>
    <w:basedOn w:val="TableNormal"/>
    <w:next w:val="TableGrid"/>
    <w:rsid w:val="00DA2876"/>
    <w:rPr>
      <w:rFonts w:ascii="Times New Roman" w:eastAsia="SimSun" w:hAnsi="Times New Roman"/>
      <w:lang w:val="en-C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99"/>
    <w:qFormat/>
    <w:rsid w:val="00DA2876"/>
    <w:rPr>
      <w:rFonts w:ascii="Times New Roman" w:eastAsia="SimSun" w:hAnsi="Times New Roman"/>
      <w:sz w:val="24"/>
      <w:szCs w:val="24"/>
      <w:lang w:val="en-GB" w:eastAsia="zh-CN"/>
    </w:rPr>
  </w:style>
  <w:style w:type="character" w:customStyle="1" w:styleId="ColorfulList-Accent1Char">
    <w:name w:val="Colorful List - Accent 1 Char"/>
    <w:link w:val="ColorfulList-Accent11"/>
    <w:uiPriority w:val="34"/>
    <w:rsid w:val="00DA2876"/>
    <w:rPr>
      <w:rFonts w:ascii="Palatino Linotype" w:eastAsia="Times New Roman" w:hAnsi="Palatino Linotype"/>
      <w:szCs w:val="24"/>
      <w:lang w:eastAsia="en-US"/>
    </w:rPr>
  </w:style>
  <w:style w:type="paragraph" w:customStyle="1" w:styleId="paragraph">
    <w:name w:val="paragraph"/>
    <w:basedOn w:val="Normal"/>
    <w:rsid w:val="00EF6E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CA"/>
    </w:rPr>
  </w:style>
  <w:style w:type="character" w:customStyle="1" w:styleId="normaltextrun">
    <w:name w:val="normaltextrun"/>
    <w:basedOn w:val="DefaultParagraphFont"/>
    <w:rsid w:val="00EF6E19"/>
  </w:style>
  <w:style w:type="character" w:customStyle="1" w:styleId="eop">
    <w:name w:val="eop"/>
    <w:basedOn w:val="DefaultParagraphFont"/>
    <w:rsid w:val="00EF6E19"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6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64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73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97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83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32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99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2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9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7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1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6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19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65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6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8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66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39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6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4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95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26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66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09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9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6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20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80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47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23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0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51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61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1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43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92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76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696C98-087C-49C4-944C-2F274DD04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845</Words>
  <Characters>4818</Characters>
  <Application>Microsoft Office Word</Application>
  <DocSecurity>0</DocSecurity>
  <Lines>40</Lines>
  <Paragraphs>11</Paragraphs>
  <ScaleCrop>false</ScaleCrop>
  <Company>RVC</Company>
  <LinksUpToDate>false</LinksUpToDate>
  <CharactersWithSpaces>5652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Maule, Erin</cp:lastModifiedBy>
  <cp:revision>2</cp:revision>
  <cp:lastPrinted>2018-08-22T16:53:00Z</cp:lastPrinted>
  <dcterms:created xsi:type="dcterms:W3CDTF">2025-07-17T09:07:00Z</dcterms:created>
  <dcterms:modified xsi:type="dcterms:W3CDTF">2025-07-17T09:07:00Z</dcterms:modified>
</cp:coreProperties>
</file>